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CC" w:rsidRDefault="004A612F">
      <w:pPr>
        <w:rPr>
          <w:rFonts w:ascii="Arial" w:hAnsi="Arial" w:cs="Arial"/>
          <w:sz w:val="24"/>
        </w:rPr>
      </w:pPr>
      <w:r w:rsidRPr="004A612F">
        <w:rPr>
          <w:rFonts w:ascii="Arial" w:hAnsi="Arial" w:cs="Arial"/>
          <w:sz w:val="24"/>
        </w:rPr>
        <w:t xml:space="preserve"> </w:t>
      </w:r>
      <w:r w:rsidRPr="004A612F">
        <w:rPr>
          <w:rFonts w:ascii="Arial" w:hAnsi="Arial" w:cs="Arial"/>
          <w:b/>
          <w:sz w:val="24"/>
        </w:rPr>
        <w:t>“Pay for Student Teaching”</w:t>
      </w:r>
      <w:r w:rsidRPr="004A61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information found </w:t>
      </w:r>
      <w:r w:rsidRPr="004A612F">
        <w:rPr>
          <w:rFonts w:ascii="Arial" w:hAnsi="Arial" w:cs="Arial"/>
          <w:sz w:val="24"/>
        </w:rPr>
        <w:t>in our TEC documents</w:t>
      </w:r>
    </w:p>
    <w:p w:rsidR="004A612F" w:rsidRDefault="004A61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Documents checked:</w:t>
      </w:r>
    </w:p>
    <w:p w:rsidR="004A612F" w:rsidRDefault="004A612F" w:rsidP="004A612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4A612F">
        <w:rPr>
          <w:rFonts w:ascii="Arial" w:hAnsi="Arial" w:cs="Arial"/>
          <w:sz w:val="24"/>
        </w:rPr>
        <w:t>2019-2020 Catalog</w:t>
      </w:r>
      <w:r>
        <w:rPr>
          <w:rFonts w:ascii="Arial" w:hAnsi="Arial" w:cs="Arial"/>
          <w:sz w:val="24"/>
        </w:rPr>
        <w:t xml:space="preserve"> – University Wide Teacher Education</w:t>
      </w:r>
    </w:p>
    <w:p w:rsidR="004A612F" w:rsidRPr="00586A7F" w:rsidRDefault="004A612F" w:rsidP="004A612F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</w:rPr>
      </w:pPr>
      <w:r w:rsidRPr="00586A7F">
        <w:rPr>
          <w:rFonts w:ascii="Arial" w:hAnsi="Arial" w:cs="Arial"/>
          <w:b/>
          <w:sz w:val="24"/>
        </w:rPr>
        <w:t xml:space="preserve">Page 4 – Pay for STT </w:t>
      </w:r>
    </w:p>
    <w:p w:rsidR="004A612F" w:rsidRDefault="004A612F" w:rsidP="004A612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Teaching Confirmation Letter</w:t>
      </w:r>
    </w:p>
    <w:p w:rsidR="004A612F" w:rsidRPr="00586A7F" w:rsidRDefault="00690EC4" w:rsidP="004A612F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 r</w:t>
      </w:r>
      <w:r w:rsidR="004A612F">
        <w:rPr>
          <w:rFonts w:ascii="Arial" w:hAnsi="Arial" w:cs="Arial"/>
          <w:sz w:val="24"/>
        </w:rPr>
        <w:t>emoved the following phrase from our</w:t>
      </w:r>
      <w:r>
        <w:rPr>
          <w:rFonts w:ascii="Arial" w:hAnsi="Arial" w:cs="Arial"/>
          <w:sz w:val="24"/>
        </w:rPr>
        <w:t xml:space="preserve"> STT confirmation letters </w:t>
      </w:r>
      <w:r w:rsidR="004A612F" w:rsidRPr="00586A7F">
        <w:rPr>
          <w:rFonts w:ascii="Arial" w:hAnsi="Arial" w:cs="Arial"/>
          <w:b/>
          <w:sz w:val="24"/>
        </w:rPr>
        <w:t>“Student teachers may not earn academic credit and receive a salary for the same teaching experience.”</w:t>
      </w:r>
    </w:p>
    <w:p w:rsidR="004A612F" w:rsidRDefault="004A612F" w:rsidP="004A612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4A612F">
        <w:rPr>
          <w:rFonts w:ascii="Arial" w:hAnsi="Arial" w:cs="Arial"/>
          <w:sz w:val="24"/>
        </w:rPr>
        <w:t xml:space="preserve">Teacher Education Center </w:t>
      </w:r>
      <w:r w:rsidR="00D70D6A">
        <w:rPr>
          <w:rFonts w:ascii="Arial" w:hAnsi="Arial" w:cs="Arial"/>
          <w:sz w:val="24"/>
        </w:rPr>
        <w:t xml:space="preserve">- </w:t>
      </w:r>
      <w:r w:rsidRPr="004A612F">
        <w:rPr>
          <w:rFonts w:ascii="Arial" w:hAnsi="Arial" w:cs="Arial"/>
          <w:sz w:val="24"/>
        </w:rPr>
        <w:t>Student Teaching Handbook</w:t>
      </w:r>
    </w:p>
    <w:p w:rsidR="00690EC4" w:rsidRDefault="00690EC4" w:rsidP="00690EC4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 for STT information not found</w:t>
      </w:r>
    </w:p>
    <w:p w:rsidR="00690EC4" w:rsidRDefault="00690EC4" w:rsidP="00690EC4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University Supervisor Handbook</w:t>
      </w:r>
    </w:p>
    <w:p w:rsidR="00690EC4" w:rsidRDefault="00690EC4" w:rsidP="00690EC4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 for STT information not found</w:t>
      </w:r>
    </w:p>
    <w:p w:rsidR="00690EC4" w:rsidRDefault="00690EC4" w:rsidP="00690EC4">
      <w:pPr>
        <w:rPr>
          <w:rFonts w:ascii="Arial" w:hAnsi="Arial" w:cs="Arial"/>
          <w:sz w:val="24"/>
        </w:rPr>
      </w:pPr>
    </w:p>
    <w:p w:rsidR="006C3957" w:rsidRDefault="006C3957" w:rsidP="00690EC4">
      <w:pPr>
        <w:rPr>
          <w:rFonts w:ascii="Arial" w:hAnsi="Arial" w:cs="Arial"/>
          <w:sz w:val="24"/>
        </w:rPr>
      </w:pPr>
    </w:p>
    <w:p w:rsidR="00690EC4" w:rsidRDefault="00690EC4" w:rsidP="00690EC4">
      <w:pPr>
        <w:rPr>
          <w:rFonts w:ascii="Arial" w:hAnsi="Arial" w:cs="Arial"/>
          <w:sz w:val="24"/>
        </w:rPr>
      </w:pPr>
    </w:p>
    <w:p w:rsidR="00690EC4" w:rsidRDefault="006C3957" w:rsidP="00690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Updates</w:t>
      </w:r>
      <w:r w:rsidR="00AA05D3">
        <w:rPr>
          <w:rFonts w:ascii="Arial" w:hAnsi="Arial" w:cs="Arial"/>
          <w:sz w:val="24"/>
        </w:rPr>
        <w:t xml:space="preserve"> Needed:</w:t>
      </w:r>
    </w:p>
    <w:p w:rsidR="00AA05D3" w:rsidRDefault="00AA05D3" w:rsidP="00AA05D3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586A7F">
        <w:rPr>
          <w:rFonts w:ascii="Arial" w:hAnsi="Arial" w:cs="Arial"/>
          <w:sz w:val="24"/>
        </w:rPr>
        <w:t xml:space="preserve">eacher </w:t>
      </w:r>
      <w:r>
        <w:rPr>
          <w:rFonts w:ascii="Arial" w:hAnsi="Arial" w:cs="Arial"/>
          <w:sz w:val="24"/>
        </w:rPr>
        <w:t>E</w:t>
      </w:r>
      <w:r w:rsidR="00586A7F">
        <w:rPr>
          <w:rFonts w:ascii="Arial" w:hAnsi="Arial" w:cs="Arial"/>
          <w:sz w:val="24"/>
        </w:rPr>
        <w:t xml:space="preserve">ducation </w:t>
      </w:r>
      <w:r>
        <w:rPr>
          <w:rFonts w:ascii="Arial" w:hAnsi="Arial" w:cs="Arial"/>
          <w:sz w:val="24"/>
        </w:rPr>
        <w:t>C</w:t>
      </w:r>
      <w:r w:rsidR="00586A7F">
        <w:rPr>
          <w:rFonts w:ascii="Arial" w:hAnsi="Arial" w:cs="Arial"/>
          <w:sz w:val="24"/>
        </w:rPr>
        <w:t>enter -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Student Teaching Handbook</w:t>
      </w:r>
    </w:p>
    <w:p w:rsidR="006C3957" w:rsidRDefault="006C3957" w:rsidP="006C3957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9 remove – “basic skills of reading, writing, grammar, and mathematics and”</w:t>
      </w:r>
    </w:p>
    <w:p w:rsidR="00AA05D3" w:rsidRDefault="00AA05D3" w:rsidP="00AA05D3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University Supervisor Handbook</w:t>
      </w:r>
      <w:r w:rsidR="006C3957">
        <w:rPr>
          <w:rFonts w:ascii="Arial" w:hAnsi="Arial" w:cs="Arial"/>
          <w:sz w:val="24"/>
        </w:rPr>
        <w:t xml:space="preserve"> for Student Teaching</w:t>
      </w:r>
    </w:p>
    <w:p w:rsidR="00AA05D3" w:rsidRDefault="00AA05D3" w:rsidP="00AA05D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Pages 4 &amp; 12 - Typo’s found </w:t>
      </w:r>
    </w:p>
    <w:p w:rsidR="00AA05D3" w:rsidRDefault="00AA05D3" w:rsidP="00AA05D3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Teaching Confirmation Letter</w:t>
      </w:r>
    </w:p>
    <w:p w:rsidR="006C3957" w:rsidRDefault="006C3957" w:rsidP="006C3957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Removed the following – “Student Teachers </w:t>
      </w:r>
      <w:r w:rsidR="001A49CA">
        <w:rPr>
          <w:rFonts w:ascii="Arial" w:hAnsi="Arial" w:cs="Arial"/>
          <w:sz w:val="24"/>
        </w:rPr>
        <w:t>may not earn academic credit and receive a salary for the same teaching experience.”</w:t>
      </w:r>
    </w:p>
    <w:p w:rsidR="006C3957" w:rsidRDefault="00D70D6A" w:rsidP="00AA05D3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2019-2020 Catalog </w:t>
      </w:r>
      <w:r>
        <w:rPr>
          <w:rFonts w:ascii="Arial" w:hAnsi="Arial" w:cs="Arial"/>
          <w:sz w:val="24"/>
        </w:rPr>
        <w:tab/>
        <w:t xml:space="preserve">- </w:t>
      </w:r>
      <w:r w:rsidR="006C3957">
        <w:rPr>
          <w:rFonts w:ascii="Arial" w:hAnsi="Arial" w:cs="Arial"/>
          <w:sz w:val="24"/>
        </w:rPr>
        <w:t>University Wide Teacher Education</w:t>
      </w:r>
    </w:p>
    <w:p w:rsidR="00AA05D3" w:rsidRDefault="00AA05D3" w:rsidP="00AA05D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Page 1 – Change annual ISP fingerprinting to </w:t>
      </w:r>
      <w:r w:rsidR="005B515F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National</w:t>
      </w:r>
      <w:r w:rsidR="006C3957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</w:t>
      </w:r>
    </w:p>
    <w:p w:rsidR="00AA05D3" w:rsidRDefault="00AA05D3" w:rsidP="00AA05D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2 – Remove – Test of Academic Proficiency or SAT/ACT (very top of the page)</w:t>
      </w:r>
    </w:p>
    <w:p w:rsidR="00AA05D3" w:rsidRDefault="00AA05D3" w:rsidP="00AA05D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2 – Remove “all candidates must pass a test of basic skills (reading, writing ,language arts, and Mathematics)”</w:t>
      </w:r>
    </w:p>
    <w:p w:rsidR="006C3957" w:rsidRDefault="006C3957" w:rsidP="00AA05D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Page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</w:t>
      </w:r>
      <w:r w:rsidR="001A49CA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Remove a large section that begins with Criminal Background checks must remain current….</w:t>
      </w:r>
    </w:p>
    <w:p w:rsidR="006C3957" w:rsidRDefault="006C3957" w:rsidP="00AA05D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3 – Change – “an annual ISP fingerprint” to a National</w:t>
      </w:r>
    </w:p>
    <w:p w:rsidR="004A612F" w:rsidRPr="00586A7F" w:rsidRDefault="006C3957" w:rsidP="004A612F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4 –</w:t>
      </w:r>
      <w:r w:rsidR="00D70D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Remove – A student teacher may not receive a salary or an income for student teaching” </w:t>
      </w:r>
    </w:p>
    <w:p w:rsidR="004A612F" w:rsidRDefault="004A612F" w:rsidP="004A612F">
      <w:pPr>
        <w:rPr>
          <w:rFonts w:ascii="Arial" w:hAnsi="Arial" w:cs="Arial"/>
          <w:b/>
          <w:sz w:val="24"/>
        </w:rPr>
      </w:pPr>
    </w:p>
    <w:p w:rsidR="004A612F" w:rsidRDefault="004A612F" w:rsidP="004A612F">
      <w:pPr>
        <w:rPr>
          <w:rFonts w:ascii="Arial" w:hAnsi="Arial" w:cs="Arial"/>
          <w:b/>
          <w:sz w:val="24"/>
        </w:rPr>
      </w:pPr>
    </w:p>
    <w:p w:rsidR="004A612F" w:rsidRPr="004A612F" w:rsidRDefault="004A612F" w:rsidP="004A612F">
      <w:pPr>
        <w:rPr>
          <w:rFonts w:ascii="Arial" w:hAnsi="Arial" w:cs="Arial"/>
          <w:sz w:val="24"/>
        </w:rPr>
      </w:pPr>
    </w:p>
    <w:p w:rsidR="004A612F" w:rsidRPr="004A612F" w:rsidRDefault="004A612F" w:rsidP="004A612F">
      <w:pPr>
        <w:pStyle w:val="ListParagraph"/>
        <w:rPr>
          <w:rFonts w:ascii="Arial" w:hAnsi="Arial" w:cs="Arial"/>
          <w:sz w:val="24"/>
        </w:rPr>
      </w:pPr>
    </w:p>
    <w:p w:rsidR="004A612F" w:rsidRPr="004A612F" w:rsidRDefault="004A612F" w:rsidP="004A612F">
      <w:pPr>
        <w:pStyle w:val="ListParagraph"/>
        <w:rPr>
          <w:rFonts w:ascii="Arial" w:hAnsi="Arial" w:cs="Arial"/>
          <w:sz w:val="24"/>
        </w:rPr>
      </w:pPr>
    </w:p>
    <w:p w:rsidR="004A612F" w:rsidRPr="004A612F" w:rsidRDefault="004A612F" w:rsidP="004A612F">
      <w:pPr>
        <w:ind w:left="360"/>
        <w:rPr>
          <w:rFonts w:ascii="Arial" w:hAnsi="Arial" w:cs="Arial"/>
          <w:sz w:val="24"/>
        </w:rPr>
      </w:pPr>
    </w:p>
    <w:p w:rsidR="004A612F" w:rsidRPr="004A612F" w:rsidRDefault="004A612F">
      <w:pPr>
        <w:rPr>
          <w:rFonts w:ascii="Arial" w:hAnsi="Arial" w:cs="Arial"/>
          <w:sz w:val="24"/>
        </w:rPr>
      </w:pPr>
    </w:p>
    <w:sectPr w:rsidR="004A612F" w:rsidRPr="004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CF0"/>
    <w:multiLevelType w:val="hybridMultilevel"/>
    <w:tmpl w:val="8D0C9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63D0"/>
    <w:multiLevelType w:val="hybridMultilevel"/>
    <w:tmpl w:val="9F669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7D1D"/>
    <w:multiLevelType w:val="hybridMultilevel"/>
    <w:tmpl w:val="33BA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0C32"/>
    <w:multiLevelType w:val="hybridMultilevel"/>
    <w:tmpl w:val="347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985"/>
    <w:multiLevelType w:val="hybridMultilevel"/>
    <w:tmpl w:val="05723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A1642"/>
    <w:multiLevelType w:val="hybridMultilevel"/>
    <w:tmpl w:val="424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2AFD"/>
    <w:multiLevelType w:val="hybridMultilevel"/>
    <w:tmpl w:val="F2B6D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C51FA7"/>
    <w:multiLevelType w:val="hybridMultilevel"/>
    <w:tmpl w:val="1D4AF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3B9C"/>
    <w:multiLevelType w:val="hybridMultilevel"/>
    <w:tmpl w:val="13608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A0675"/>
    <w:multiLevelType w:val="hybridMultilevel"/>
    <w:tmpl w:val="CBA88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5374D"/>
    <w:multiLevelType w:val="hybridMultilevel"/>
    <w:tmpl w:val="F0D6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C1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EE86993"/>
    <w:multiLevelType w:val="hybridMultilevel"/>
    <w:tmpl w:val="EC0AD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2F"/>
    <w:rsid w:val="001A49CA"/>
    <w:rsid w:val="004A612F"/>
    <w:rsid w:val="00586A7F"/>
    <w:rsid w:val="005B515F"/>
    <w:rsid w:val="00690EC4"/>
    <w:rsid w:val="006C3957"/>
    <w:rsid w:val="006F17CC"/>
    <w:rsid w:val="00AA05D3"/>
    <w:rsid w:val="00D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9E62"/>
  <w15:chartTrackingRefBased/>
  <w15:docId w15:val="{BA75C17B-BB1D-4ECE-A1B5-02AD7E5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Carolyn</dc:creator>
  <cp:keywords/>
  <dc:description/>
  <cp:lastModifiedBy>Rutherford, Carolyn</cp:lastModifiedBy>
  <cp:revision>4</cp:revision>
  <cp:lastPrinted>2019-09-24T13:19:00Z</cp:lastPrinted>
  <dcterms:created xsi:type="dcterms:W3CDTF">2019-09-23T20:06:00Z</dcterms:created>
  <dcterms:modified xsi:type="dcterms:W3CDTF">2019-09-24T13:48:00Z</dcterms:modified>
</cp:coreProperties>
</file>