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54" w:rsidRPr="00C729F3" w:rsidRDefault="00D83854" w:rsidP="00724C4C">
      <w:pPr>
        <w:spacing w:before="288"/>
        <w:jc w:val="center"/>
        <w:rPr>
          <w:rFonts w:ascii="Bookman Old Style" w:hAnsi="Bookman Old Style"/>
          <w:b/>
          <w:spacing w:val="-4"/>
          <w:w w:val="105"/>
          <w:sz w:val="28"/>
          <w:szCs w:val="28"/>
        </w:rPr>
      </w:pPr>
      <w:r w:rsidRPr="00C729F3">
        <w:rPr>
          <w:rFonts w:ascii="Bookman Old Style" w:hAnsi="Bookman Old Style"/>
          <w:b/>
          <w:spacing w:val="-4"/>
          <w:w w:val="105"/>
          <w:sz w:val="28"/>
          <w:szCs w:val="28"/>
        </w:rPr>
        <w:t>Revised QPS-WIU Internship Action Plan</w:t>
      </w:r>
    </w:p>
    <w:p w:rsidR="00724C4C" w:rsidRPr="00C729F3" w:rsidRDefault="00724C4C" w:rsidP="00724C4C">
      <w:pPr>
        <w:spacing w:before="288"/>
        <w:jc w:val="center"/>
        <w:rPr>
          <w:b/>
          <w:spacing w:val="-4"/>
          <w:w w:val="105"/>
        </w:rPr>
      </w:pPr>
    </w:p>
    <w:p w:rsidR="006546AC" w:rsidRPr="00C729F3" w:rsidRDefault="00D83854" w:rsidP="006546AC">
      <w:pPr>
        <w:numPr>
          <w:ilvl w:val="0"/>
          <w:numId w:val="1"/>
        </w:numPr>
        <w:rPr>
          <w:rFonts w:ascii="Cambria" w:hAnsi="Cambria"/>
          <w:b/>
          <w:color w:val="000000"/>
          <w:spacing w:val="-1"/>
          <w:w w:val="105"/>
          <w:sz w:val="26"/>
          <w:szCs w:val="26"/>
        </w:rPr>
      </w:pPr>
      <w:r w:rsidRPr="00C729F3">
        <w:rPr>
          <w:rFonts w:ascii="Cambria" w:hAnsi="Cambria"/>
          <w:b/>
          <w:color w:val="000000"/>
          <w:spacing w:val="-4"/>
          <w:w w:val="105"/>
          <w:sz w:val="26"/>
          <w:szCs w:val="26"/>
        </w:rPr>
        <w:t xml:space="preserve">The candidate conveys an understanding of how the school’s mission and </w:t>
      </w:r>
      <w:r w:rsidRPr="00C729F3">
        <w:rPr>
          <w:rFonts w:ascii="Cambria" w:hAnsi="Cambria"/>
          <w:b/>
          <w:color w:val="000000"/>
          <w:spacing w:val="-1"/>
          <w:w w:val="105"/>
          <w:sz w:val="26"/>
          <w:szCs w:val="26"/>
        </w:rPr>
        <w:t>vision affect the work of the staff in enhancing student achievement.</w:t>
      </w:r>
    </w:p>
    <w:p w:rsidR="00D83854" w:rsidRPr="00C729F3" w:rsidRDefault="00D83854" w:rsidP="00D83854">
      <w:pPr>
        <w:ind w:left="360"/>
        <w:rPr>
          <w:rFonts w:ascii="Cambria" w:hAnsi="Cambria"/>
          <w:b/>
          <w:color w:val="000000"/>
          <w:spacing w:val="-1"/>
          <w:w w:val="105"/>
          <w:sz w:val="26"/>
          <w:szCs w:val="26"/>
        </w:rPr>
      </w:pPr>
    </w:p>
    <w:tbl>
      <w:tblPr>
        <w:tblStyle w:val="TableGrid"/>
        <w:tblW w:w="19153" w:type="dxa"/>
        <w:tblLayout w:type="fixed"/>
        <w:tblLook w:val="04A0" w:firstRow="1" w:lastRow="0" w:firstColumn="1" w:lastColumn="0" w:noHBand="0" w:noVBand="1"/>
      </w:tblPr>
      <w:tblGrid>
        <w:gridCol w:w="4158"/>
        <w:gridCol w:w="5580"/>
        <w:gridCol w:w="1477"/>
        <w:gridCol w:w="6390"/>
        <w:gridCol w:w="1548"/>
      </w:tblGrid>
      <w:tr w:rsidR="00D83854" w:rsidRPr="00C729F3" w:rsidTr="006546AC">
        <w:tc>
          <w:tcPr>
            <w:tcW w:w="4158" w:type="dxa"/>
            <w:shd w:val="clear" w:color="auto" w:fill="000000" w:themeFill="text1"/>
          </w:tcPr>
          <w:p w:rsidR="00D83854" w:rsidRPr="00C729F3" w:rsidRDefault="00D83854" w:rsidP="00D83854">
            <w:pPr>
              <w:spacing w:before="288"/>
              <w:jc w:val="center"/>
              <w:rPr>
                <w:b/>
                <w:spacing w:val="-4"/>
                <w:w w:val="105"/>
              </w:rPr>
            </w:pPr>
            <w:r w:rsidRPr="00C729F3">
              <w:rPr>
                <w:b/>
                <w:spacing w:val="-4"/>
                <w:w w:val="105"/>
              </w:rPr>
              <w:t>Activity</w:t>
            </w:r>
          </w:p>
        </w:tc>
        <w:tc>
          <w:tcPr>
            <w:tcW w:w="5580" w:type="dxa"/>
            <w:shd w:val="clear" w:color="auto" w:fill="000000" w:themeFill="text1"/>
          </w:tcPr>
          <w:p w:rsidR="00D83854" w:rsidRPr="00C729F3" w:rsidRDefault="00D83854" w:rsidP="00D83854">
            <w:pPr>
              <w:jc w:val="center"/>
              <w:rPr>
                <w:b/>
                <w:spacing w:val="-4"/>
                <w:w w:val="105"/>
              </w:rPr>
            </w:pPr>
            <w:r w:rsidRPr="00C729F3">
              <w:rPr>
                <w:b/>
                <w:spacing w:val="-4"/>
                <w:w w:val="105"/>
              </w:rPr>
              <w:t>QPS Previously</w:t>
            </w:r>
          </w:p>
          <w:p w:rsidR="00D83854" w:rsidRPr="00C729F3" w:rsidRDefault="00D83854" w:rsidP="00D83854">
            <w:pPr>
              <w:jc w:val="center"/>
              <w:rPr>
                <w:b/>
                <w:spacing w:val="-4"/>
                <w:w w:val="105"/>
              </w:rPr>
            </w:pPr>
            <w:r w:rsidRPr="00C729F3">
              <w:rPr>
                <w:b/>
                <w:spacing w:val="-4"/>
                <w:w w:val="105"/>
              </w:rPr>
              <w:t>Identified Priority</w:t>
            </w:r>
          </w:p>
        </w:tc>
        <w:tc>
          <w:tcPr>
            <w:tcW w:w="1477" w:type="dxa"/>
            <w:shd w:val="clear" w:color="auto" w:fill="000000" w:themeFill="text1"/>
          </w:tcPr>
          <w:p w:rsidR="00D83854" w:rsidRPr="00C729F3" w:rsidRDefault="00D83854" w:rsidP="00D83854">
            <w:pPr>
              <w:spacing w:before="288"/>
              <w:jc w:val="center"/>
              <w:rPr>
                <w:b/>
                <w:spacing w:val="-4"/>
                <w:w w:val="105"/>
              </w:rPr>
            </w:pPr>
            <w:r w:rsidRPr="00C729F3">
              <w:rPr>
                <w:b/>
                <w:spacing w:val="-4"/>
                <w:w w:val="105"/>
              </w:rPr>
              <w:t>Supervisor</w:t>
            </w:r>
          </w:p>
        </w:tc>
        <w:tc>
          <w:tcPr>
            <w:tcW w:w="6390" w:type="dxa"/>
            <w:shd w:val="clear" w:color="auto" w:fill="000000" w:themeFill="text1"/>
          </w:tcPr>
          <w:p w:rsidR="00D83854" w:rsidRPr="00C729F3" w:rsidRDefault="00724C4C" w:rsidP="00D83854">
            <w:pPr>
              <w:spacing w:before="288"/>
              <w:jc w:val="center"/>
              <w:rPr>
                <w:b/>
                <w:spacing w:val="-4"/>
                <w:w w:val="105"/>
              </w:rPr>
            </w:pPr>
            <w:r w:rsidRPr="00C729F3">
              <w:rPr>
                <w:b/>
                <w:spacing w:val="-4"/>
                <w:w w:val="105"/>
              </w:rPr>
              <w:t>Process &amp; Documentation</w:t>
            </w:r>
          </w:p>
        </w:tc>
        <w:tc>
          <w:tcPr>
            <w:tcW w:w="1548" w:type="dxa"/>
            <w:shd w:val="clear" w:color="auto" w:fill="000000" w:themeFill="text1"/>
          </w:tcPr>
          <w:p w:rsidR="00D83854" w:rsidRPr="00C729F3" w:rsidRDefault="00D83854" w:rsidP="00D83854">
            <w:pPr>
              <w:spacing w:before="288"/>
              <w:jc w:val="center"/>
              <w:rPr>
                <w:b/>
                <w:spacing w:val="-4"/>
                <w:w w:val="105"/>
              </w:rPr>
            </w:pPr>
            <w:r w:rsidRPr="00C729F3">
              <w:rPr>
                <w:b/>
                <w:spacing w:val="-4"/>
                <w:w w:val="105"/>
              </w:rPr>
              <w:t>Artifacts</w:t>
            </w:r>
          </w:p>
        </w:tc>
      </w:tr>
      <w:tr w:rsidR="00D83854" w:rsidRPr="00C729F3" w:rsidTr="008521F5">
        <w:trPr>
          <w:trHeight w:val="886"/>
        </w:trPr>
        <w:tc>
          <w:tcPr>
            <w:tcW w:w="4158" w:type="dxa"/>
            <w:vMerge w:val="restart"/>
            <w:vAlign w:val="center"/>
          </w:tcPr>
          <w:p w:rsidR="00F01F16" w:rsidRPr="00C729F3" w:rsidRDefault="00F01F16" w:rsidP="006546AC">
            <w:pPr>
              <w:rPr>
                <w:b/>
                <w:spacing w:val="-4"/>
                <w:w w:val="105"/>
                <w:sz w:val="18"/>
                <w:szCs w:val="18"/>
              </w:rPr>
            </w:pPr>
          </w:p>
          <w:p w:rsidR="00F01F16" w:rsidRPr="00C729F3" w:rsidRDefault="006546AC" w:rsidP="006546AC">
            <w:pPr>
              <w:rPr>
                <w:b/>
                <w:spacing w:val="-4"/>
                <w:w w:val="105"/>
              </w:rPr>
            </w:pPr>
            <w:r w:rsidRPr="00C729F3">
              <w:rPr>
                <w:b/>
                <w:spacing w:val="-4"/>
                <w:w w:val="105"/>
              </w:rPr>
              <w:t>1.1</w:t>
            </w:r>
          </w:p>
          <w:p w:rsidR="00D83854" w:rsidRPr="00C729F3" w:rsidRDefault="009D444B" w:rsidP="006546AC">
            <w:pPr>
              <w:rPr>
                <w:b/>
                <w:spacing w:val="-4"/>
                <w:w w:val="105"/>
              </w:rPr>
            </w:pPr>
            <w:r w:rsidRPr="00C729F3">
              <w:rPr>
                <w:b/>
                <w:spacing w:val="-4"/>
                <w:w w:val="105"/>
              </w:rPr>
              <w:t>Explain the purpose of the School Improvement Plan</w:t>
            </w:r>
            <w:r w:rsidR="00D83854" w:rsidRPr="00C729F3">
              <w:rPr>
                <w:b/>
                <w:spacing w:val="-4"/>
                <w:w w:val="105"/>
              </w:rPr>
              <w:t xml:space="preserve"> and its relationship to the school’s vision in a presentation to a group of stakeholders (e.g., at a faculty meeting, department meeting, paren</w:t>
            </w:r>
            <w:r w:rsidRPr="00C729F3">
              <w:rPr>
                <w:b/>
                <w:spacing w:val="-4"/>
                <w:w w:val="105"/>
              </w:rPr>
              <w:t>t group, community group, etc.). Ev</w:t>
            </w:r>
            <w:r w:rsidR="00D83854" w:rsidRPr="00C729F3">
              <w:rPr>
                <w:b/>
                <w:spacing w:val="-4"/>
                <w:w w:val="105"/>
              </w:rPr>
              <w:t xml:space="preserve">aluate its effectiveness </w:t>
            </w:r>
            <w:r w:rsidRPr="00C729F3">
              <w:rPr>
                <w:b/>
                <w:spacing w:val="-4"/>
                <w:w w:val="105"/>
              </w:rPr>
              <w:t>utilizing a c</w:t>
            </w:r>
            <w:r w:rsidR="00D83854" w:rsidRPr="00C729F3">
              <w:rPr>
                <w:b/>
                <w:spacing w:val="-4"/>
                <w:w w:val="105"/>
              </w:rPr>
              <w:t>andidate created feedback form.</w:t>
            </w:r>
          </w:p>
          <w:p w:rsidR="006546AC" w:rsidRPr="00C729F3" w:rsidRDefault="006546AC" w:rsidP="006546AC">
            <w:pPr>
              <w:pStyle w:val="ListParagraph"/>
              <w:rPr>
                <w:spacing w:val="-4"/>
                <w:w w:val="105"/>
              </w:rPr>
            </w:pPr>
          </w:p>
          <w:p w:rsidR="006546AC" w:rsidRPr="00C729F3" w:rsidRDefault="006546AC" w:rsidP="006546AC">
            <w:pPr>
              <w:pStyle w:val="ListParagraph"/>
              <w:rPr>
                <w:spacing w:val="-4"/>
                <w:w w:val="105"/>
              </w:rPr>
            </w:pPr>
          </w:p>
          <w:p w:rsidR="006546AC" w:rsidRPr="00C729F3" w:rsidRDefault="006546AC" w:rsidP="006546AC">
            <w:pPr>
              <w:pStyle w:val="ListParagraph"/>
              <w:rPr>
                <w:spacing w:val="-4"/>
                <w:w w:val="105"/>
              </w:rPr>
            </w:pPr>
          </w:p>
        </w:tc>
        <w:tc>
          <w:tcPr>
            <w:tcW w:w="5580" w:type="dxa"/>
            <w:vMerge w:val="restart"/>
            <w:vAlign w:val="center"/>
          </w:tcPr>
          <w:p w:rsidR="008521F5" w:rsidRPr="00C729F3" w:rsidRDefault="008521F5" w:rsidP="008521F5">
            <w:pPr>
              <w:pStyle w:val="ListParagraph"/>
              <w:numPr>
                <w:ilvl w:val="0"/>
                <w:numId w:val="5"/>
              </w:numPr>
              <w:ind w:left="360"/>
              <w:rPr>
                <w:spacing w:val="-4"/>
                <w:w w:val="105"/>
              </w:rPr>
            </w:pPr>
            <w:r w:rsidRPr="00C729F3">
              <w:rPr>
                <w:spacing w:val="-4"/>
                <w:w w:val="105"/>
              </w:rPr>
              <w:t>Engage in Rising Star Continuous District and School Improvement Plan</w:t>
            </w:r>
            <w:r w:rsidR="00300327" w:rsidRPr="00C729F3">
              <w:rPr>
                <w:spacing w:val="-4"/>
                <w:w w:val="105"/>
              </w:rPr>
              <w:t>, School Improvement Plan (ECFC)</w:t>
            </w:r>
          </w:p>
          <w:p w:rsidR="008521F5" w:rsidRPr="00C729F3" w:rsidRDefault="008521F5" w:rsidP="008521F5">
            <w:pPr>
              <w:pStyle w:val="ListParagraph"/>
              <w:numPr>
                <w:ilvl w:val="0"/>
                <w:numId w:val="5"/>
              </w:numPr>
              <w:ind w:left="360"/>
              <w:rPr>
                <w:spacing w:val="-4"/>
                <w:w w:val="105"/>
              </w:rPr>
            </w:pPr>
            <w:r w:rsidRPr="00C729F3">
              <w:rPr>
                <w:spacing w:val="-4"/>
                <w:w w:val="105"/>
              </w:rPr>
              <w:t>Engage in Curriculum Committees, PLC Meetings, Faculty Meetings, and PTA Meetings</w:t>
            </w:r>
          </w:p>
          <w:p w:rsidR="008521F5" w:rsidRPr="00C729F3" w:rsidRDefault="008521F5" w:rsidP="008521F5"/>
          <w:p w:rsidR="008521F5" w:rsidRPr="00C729F3" w:rsidRDefault="008521F5" w:rsidP="008521F5"/>
          <w:p w:rsidR="008521F5" w:rsidRPr="00C729F3" w:rsidRDefault="008521F5" w:rsidP="008521F5">
            <w:pPr>
              <w:tabs>
                <w:tab w:val="left" w:pos="4064"/>
              </w:tabs>
            </w:pPr>
            <w:r w:rsidRPr="00C729F3">
              <w:tab/>
            </w:r>
          </w:p>
        </w:tc>
        <w:tc>
          <w:tcPr>
            <w:tcW w:w="1477" w:type="dxa"/>
            <w:vMerge w:val="restart"/>
            <w:vAlign w:val="center"/>
          </w:tcPr>
          <w:p w:rsidR="00724C4C" w:rsidRPr="00C729F3" w:rsidRDefault="00724C4C" w:rsidP="00724C4C">
            <w:pPr>
              <w:jc w:val="center"/>
              <w:rPr>
                <w:spacing w:val="-4"/>
                <w:w w:val="105"/>
                <w:sz w:val="18"/>
                <w:szCs w:val="18"/>
              </w:rPr>
            </w:pPr>
            <w:r w:rsidRPr="00C729F3">
              <w:rPr>
                <w:spacing w:val="-4"/>
                <w:w w:val="105"/>
                <w:sz w:val="18"/>
                <w:szCs w:val="18"/>
              </w:rPr>
              <w:t>Principal Mentor,</w:t>
            </w:r>
          </w:p>
          <w:p w:rsidR="00724C4C" w:rsidRPr="00C729F3" w:rsidRDefault="00724C4C" w:rsidP="00724C4C">
            <w:pPr>
              <w:jc w:val="center"/>
              <w:rPr>
                <w:spacing w:val="-4"/>
                <w:w w:val="105"/>
                <w:sz w:val="18"/>
                <w:szCs w:val="18"/>
              </w:rPr>
            </w:pPr>
            <w:r w:rsidRPr="00C729F3">
              <w:rPr>
                <w:spacing w:val="-4"/>
                <w:w w:val="105"/>
                <w:sz w:val="18"/>
                <w:szCs w:val="18"/>
              </w:rPr>
              <w:t>QPS Intern Supervisor,</w:t>
            </w:r>
          </w:p>
          <w:p w:rsidR="00724C4C" w:rsidRPr="00C729F3" w:rsidRDefault="00724C4C" w:rsidP="00724C4C">
            <w:pPr>
              <w:jc w:val="center"/>
              <w:rPr>
                <w:spacing w:val="-4"/>
                <w:w w:val="105"/>
                <w:sz w:val="18"/>
                <w:szCs w:val="18"/>
              </w:rPr>
            </w:pPr>
            <w:r w:rsidRPr="00C729F3">
              <w:rPr>
                <w:spacing w:val="-4"/>
                <w:w w:val="105"/>
                <w:sz w:val="18"/>
                <w:szCs w:val="18"/>
              </w:rPr>
              <w:t>WIU Intern Supervisor,</w:t>
            </w:r>
          </w:p>
          <w:p w:rsidR="00D83854" w:rsidRPr="00C729F3" w:rsidRDefault="00724C4C" w:rsidP="00724C4C">
            <w:pPr>
              <w:jc w:val="center"/>
              <w:rPr>
                <w:spacing w:val="-4"/>
                <w:w w:val="105"/>
                <w:sz w:val="18"/>
                <w:szCs w:val="18"/>
              </w:rPr>
            </w:pPr>
            <w:r w:rsidRPr="00C729F3">
              <w:rPr>
                <w:spacing w:val="-4"/>
                <w:w w:val="105"/>
                <w:sz w:val="18"/>
                <w:szCs w:val="18"/>
              </w:rPr>
              <w:t>IL-PART Coordinator</w:t>
            </w:r>
          </w:p>
        </w:tc>
        <w:tc>
          <w:tcPr>
            <w:tcW w:w="6390" w:type="dxa"/>
          </w:tcPr>
          <w:p w:rsidR="00D83854" w:rsidRPr="00C729F3" w:rsidRDefault="006546AC" w:rsidP="006546AC">
            <w:pPr>
              <w:rPr>
                <w:b/>
                <w:spacing w:val="-4"/>
                <w:w w:val="105"/>
              </w:rPr>
            </w:pPr>
            <w:r w:rsidRPr="00C729F3">
              <w:rPr>
                <w:b/>
                <w:spacing w:val="-4"/>
                <w:w w:val="105"/>
              </w:rPr>
              <w:t>Observe</w:t>
            </w:r>
          </w:p>
          <w:p w:rsidR="006546AC" w:rsidRPr="00C729F3" w:rsidRDefault="006546A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tc>
        <w:tc>
          <w:tcPr>
            <w:tcW w:w="1548" w:type="dxa"/>
            <w:vMerge w:val="restart"/>
          </w:tcPr>
          <w:p w:rsidR="00D83854" w:rsidRPr="00C729F3" w:rsidRDefault="00D83854" w:rsidP="006546AC">
            <w:pPr>
              <w:rPr>
                <w:spacing w:val="-4"/>
                <w:w w:val="105"/>
              </w:rPr>
            </w:pPr>
          </w:p>
          <w:p w:rsidR="001F50F3" w:rsidRPr="00C729F3" w:rsidRDefault="001F50F3" w:rsidP="006546AC">
            <w:pPr>
              <w:rPr>
                <w:spacing w:val="-4"/>
                <w:w w:val="105"/>
                <w:sz w:val="18"/>
                <w:szCs w:val="18"/>
              </w:rPr>
            </w:pPr>
          </w:p>
          <w:p w:rsidR="001F50F3" w:rsidRPr="00C729F3" w:rsidRDefault="001F50F3" w:rsidP="006546AC">
            <w:pPr>
              <w:rPr>
                <w:spacing w:val="-4"/>
                <w:w w:val="105"/>
                <w:sz w:val="18"/>
                <w:szCs w:val="18"/>
              </w:rPr>
            </w:pPr>
            <w:r w:rsidRPr="00C729F3">
              <w:rPr>
                <w:spacing w:val="-4"/>
                <w:w w:val="105"/>
                <w:sz w:val="18"/>
                <w:szCs w:val="18"/>
              </w:rPr>
              <w:t>Rising Star Continuous Improvement Plans/Reports</w:t>
            </w:r>
          </w:p>
          <w:p w:rsidR="001F50F3" w:rsidRPr="00C729F3" w:rsidRDefault="001F50F3" w:rsidP="006546AC">
            <w:pPr>
              <w:rPr>
                <w:spacing w:val="-4"/>
                <w:w w:val="105"/>
                <w:sz w:val="18"/>
                <w:szCs w:val="18"/>
              </w:rPr>
            </w:pPr>
          </w:p>
          <w:p w:rsidR="001F50F3" w:rsidRPr="00C729F3" w:rsidRDefault="001F50F3" w:rsidP="006546AC">
            <w:pPr>
              <w:rPr>
                <w:spacing w:val="-4"/>
                <w:w w:val="105"/>
                <w:sz w:val="18"/>
                <w:szCs w:val="18"/>
              </w:rPr>
            </w:pPr>
            <w:r w:rsidRPr="00C729F3">
              <w:rPr>
                <w:spacing w:val="-4"/>
                <w:w w:val="105"/>
                <w:sz w:val="18"/>
                <w:szCs w:val="18"/>
              </w:rPr>
              <w:t>Tool Intern Uses to Present/Share</w:t>
            </w:r>
          </w:p>
          <w:p w:rsidR="00300327" w:rsidRPr="00C729F3" w:rsidRDefault="00300327" w:rsidP="006546AC">
            <w:pPr>
              <w:rPr>
                <w:spacing w:val="-4"/>
                <w:w w:val="105"/>
                <w:sz w:val="18"/>
                <w:szCs w:val="18"/>
              </w:rPr>
            </w:pPr>
          </w:p>
          <w:p w:rsidR="00300327" w:rsidRPr="00C729F3" w:rsidRDefault="00300327" w:rsidP="006546AC">
            <w:pPr>
              <w:rPr>
                <w:spacing w:val="-4"/>
                <w:w w:val="105"/>
                <w:sz w:val="18"/>
                <w:szCs w:val="18"/>
              </w:rPr>
            </w:pPr>
            <w:r w:rsidRPr="00C729F3">
              <w:rPr>
                <w:spacing w:val="-4"/>
                <w:w w:val="105"/>
                <w:sz w:val="18"/>
                <w:szCs w:val="18"/>
              </w:rPr>
              <w:t>PLC Agenda/Minutes</w:t>
            </w:r>
          </w:p>
          <w:p w:rsidR="00300327" w:rsidRPr="00C729F3" w:rsidRDefault="00300327" w:rsidP="006546AC">
            <w:pPr>
              <w:rPr>
                <w:spacing w:val="-4"/>
                <w:w w:val="105"/>
                <w:sz w:val="18"/>
                <w:szCs w:val="18"/>
              </w:rPr>
            </w:pPr>
          </w:p>
          <w:p w:rsidR="00300327" w:rsidRPr="00C729F3" w:rsidRDefault="00300327" w:rsidP="006546AC">
            <w:pPr>
              <w:rPr>
                <w:spacing w:val="-4"/>
                <w:w w:val="105"/>
              </w:rPr>
            </w:pPr>
            <w:r w:rsidRPr="00C729F3">
              <w:rPr>
                <w:spacing w:val="-4"/>
                <w:w w:val="105"/>
                <w:sz w:val="18"/>
                <w:szCs w:val="18"/>
              </w:rPr>
              <w:t>Feedback Form</w:t>
            </w:r>
          </w:p>
        </w:tc>
      </w:tr>
      <w:tr w:rsidR="00D83854" w:rsidRPr="00C729F3" w:rsidTr="008521F5">
        <w:trPr>
          <w:trHeight w:val="885"/>
        </w:trPr>
        <w:tc>
          <w:tcPr>
            <w:tcW w:w="4158" w:type="dxa"/>
            <w:vMerge/>
            <w:vAlign w:val="center"/>
          </w:tcPr>
          <w:p w:rsidR="00D83854" w:rsidRPr="00C729F3" w:rsidRDefault="00D83854" w:rsidP="006546AC">
            <w:pPr>
              <w:rPr>
                <w:spacing w:val="-4"/>
                <w:w w:val="105"/>
              </w:rPr>
            </w:pPr>
          </w:p>
        </w:tc>
        <w:tc>
          <w:tcPr>
            <w:tcW w:w="5580" w:type="dxa"/>
            <w:vMerge/>
            <w:vAlign w:val="center"/>
          </w:tcPr>
          <w:p w:rsidR="00D83854" w:rsidRPr="00C729F3" w:rsidRDefault="00D83854" w:rsidP="008521F5">
            <w:pPr>
              <w:rPr>
                <w:spacing w:val="-4"/>
                <w:w w:val="105"/>
              </w:rPr>
            </w:pPr>
          </w:p>
        </w:tc>
        <w:tc>
          <w:tcPr>
            <w:tcW w:w="1477" w:type="dxa"/>
            <w:vMerge/>
            <w:vAlign w:val="center"/>
          </w:tcPr>
          <w:p w:rsidR="00D83854" w:rsidRPr="00C729F3" w:rsidRDefault="00D83854" w:rsidP="00724C4C">
            <w:pPr>
              <w:jc w:val="center"/>
              <w:rPr>
                <w:spacing w:val="-4"/>
                <w:w w:val="105"/>
              </w:rPr>
            </w:pPr>
          </w:p>
        </w:tc>
        <w:tc>
          <w:tcPr>
            <w:tcW w:w="6390" w:type="dxa"/>
          </w:tcPr>
          <w:p w:rsidR="00D83854" w:rsidRPr="00C729F3" w:rsidRDefault="006546AC" w:rsidP="006546AC">
            <w:pPr>
              <w:rPr>
                <w:b/>
                <w:spacing w:val="-4"/>
                <w:w w:val="105"/>
              </w:rPr>
            </w:pPr>
            <w:r w:rsidRPr="00C729F3">
              <w:rPr>
                <w:b/>
                <w:spacing w:val="-4"/>
                <w:w w:val="105"/>
              </w:rPr>
              <w:t>Participate</w:t>
            </w:r>
          </w:p>
          <w:p w:rsidR="006546AC" w:rsidRPr="00C729F3" w:rsidRDefault="006546A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tc>
        <w:tc>
          <w:tcPr>
            <w:tcW w:w="1548" w:type="dxa"/>
            <w:vMerge/>
          </w:tcPr>
          <w:p w:rsidR="00D83854" w:rsidRPr="00C729F3" w:rsidRDefault="00D83854" w:rsidP="006546AC">
            <w:pPr>
              <w:rPr>
                <w:spacing w:val="-4"/>
                <w:w w:val="105"/>
              </w:rPr>
            </w:pPr>
          </w:p>
        </w:tc>
      </w:tr>
      <w:tr w:rsidR="00D83854" w:rsidRPr="00C729F3" w:rsidTr="008521F5">
        <w:trPr>
          <w:trHeight w:val="885"/>
        </w:trPr>
        <w:tc>
          <w:tcPr>
            <w:tcW w:w="4158" w:type="dxa"/>
            <w:vMerge/>
            <w:vAlign w:val="center"/>
          </w:tcPr>
          <w:p w:rsidR="00D83854" w:rsidRPr="00C729F3" w:rsidRDefault="00D83854" w:rsidP="006546AC">
            <w:pPr>
              <w:rPr>
                <w:spacing w:val="-4"/>
                <w:w w:val="105"/>
              </w:rPr>
            </w:pPr>
          </w:p>
        </w:tc>
        <w:tc>
          <w:tcPr>
            <w:tcW w:w="5580" w:type="dxa"/>
            <w:vMerge/>
            <w:vAlign w:val="center"/>
          </w:tcPr>
          <w:p w:rsidR="00D83854" w:rsidRPr="00C729F3" w:rsidRDefault="00D83854" w:rsidP="008521F5">
            <w:pPr>
              <w:rPr>
                <w:spacing w:val="-4"/>
                <w:w w:val="105"/>
              </w:rPr>
            </w:pPr>
          </w:p>
        </w:tc>
        <w:tc>
          <w:tcPr>
            <w:tcW w:w="1477" w:type="dxa"/>
            <w:vMerge/>
            <w:vAlign w:val="center"/>
          </w:tcPr>
          <w:p w:rsidR="00D83854" w:rsidRPr="00C729F3" w:rsidRDefault="00D83854" w:rsidP="00724C4C">
            <w:pPr>
              <w:jc w:val="center"/>
              <w:rPr>
                <w:spacing w:val="-4"/>
                <w:w w:val="105"/>
              </w:rPr>
            </w:pPr>
          </w:p>
        </w:tc>
        <w:tc>
          <w:tcPr>
            <w:tcW w:w="6390" w:type="dxa"/>
          </w:tcPr>
          <w:p w:rsidR="00D83854" w:rsidRPr="00C729F3" w:rsidRDefault="006546AC" w:rsidP="006546AC">
            <w:pPr>
              <w:rPr>
                <w:b/>
                <w:spacing w:val="-4"/>
                <w:w w:val="105"/>
              </w:rPr>
            </w:pPr>
            <w:r w:rsidRPr="00C729F3">
              <w:rPr>
                <w:b/>
                <w:spacing w:val="-4"/>
                <w:w w:val="105"/>
              </w:rPr>
              <w:t>Create/Lead</w:t>
            </w:r>
          </w:p>
          <w:p w:rsidR="006546AC" w:rsidRPr="00C729F3" w:rsidRDefault="006546A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tc>
        <w:tc>
          <w:tcPr>
            <w:tcW w:w="1548" w:type="dxa"/>
            <w:vMerge/>
          </w:tcPr>
          <w:p w:rsidR="00D83854" w:rsidRPr="00C729F3" w:rsidRDefault="00D83854" w:rsidP="006546AC">
            <w:pPr>
              <w:rPr>
                <w:spacing w:val="-4"/>
                <w:w w:val="105"/>
              </w:rPr>
            </w:pPr>
          </w:p>
        </w:tc>
      </w:tr>
      <w:tr w:rsidR="00D83854" w:rsidRPr="00C729F3" w:rsidTr="008521F5">
        <w:trPr>
          <w:trHeight w:val="886"/>
        </w:trPr>
        <w:tc>
          <w:tcPr>
            <w:tcW w:w="4158" w:type="dxa"/>
            <w:vMerge w:val="restart"/>
            <w:vAlign w:val="center"/>
          </w:tcPr>
          <w:p w:rsidR="00F01F16" w:rsidRPr="00C729F3" w:rsidRDefault="00D83854" w:rsidP="006546AC">
            <w:pPr>
              <w:rPr>
                <w:b/>
                <w:spacing w:val="-4"/>
                <w:w w:val="105"/>
              </w:rPr>
            </w:pPr>
            <w:r w:rsidRPr="00C729F3">
              <w:rPr>
                <w:spacing w:val="-4"/>
                <w:w w:val="105"/>
              </w:rPr>
              <w:t xml:space="preserve"> </w:t>
            </w:r>
            <w:r w:rsidR="006546AC" w:rsidRPr="00C729F3">
              <w:rPr>
                <w:b/>
                <w:spacing w:val="-4"/>
                <w:w w:val="105"/>
              </w:rPr>
              <w:t xml:space="preserve">1.2 </w:t>
            </w:r>
          </w:p>
          <w:p w:rsidR="00D83854" w:rsidRPr="00C729F3" w:rsidRDefault="00D83854" w:rsidP="006546AC">
            <w:pPr>
              <w:rPr>
                <w:b/>
                <w:spacing w:val="-4"/>
                <w:w w:val="105"/>
              </w:rPr>
            </w:pPr>
            <w:r w:rsidRPr="00C729F3">
              <w:rPr>
                <w:b/>
                <w:spacing w:val="-4"/>
                <w:w w:val="105"/>
              </w:rPr>
              <w:t>Analyze, review and disaggregate data, including</w:t>
            </w:r>
            <w:r w:rsidR="009D444B" w:rsidRPr="00C729F3">
              <w:rPr>
                <w:b/>
                <w:spacing w:val="-4"/>
                <w:w w:val="105"/>
              </w:rPr>
              <w:t>,</w:t>
            </w:r>
            <w:r w:rsidRPr="00C729F3">
              <w:rPr>
                <w:b/>
                <w:spacing w:val="-4"/>
                <w:w w:val="105"/>
              </w:rPr>
              <w:t xml:space="preserve"> but not limited to, stud</w:t>
            </w:r>
            <w:r w:rsidR="009D444B" w:rsidRPr="00C729F3">
              <w:rPr>
                <w:b/>
                <w:spacing w:val="-4"/>
                <w:w w:val="105"/>
              </w:rPr>
              <w:t>ent work and state test results. W</w:t>
            </w:r>
            <w:r w:rsidRPr="00C729F3">
              <w:rPr>
                <w:b/>
                <w:spacing w:val="-4"/>
                <w:w w:val="105"/>
              </w:rPr>
              <w:t>ork with a faculty group/team to identify areas for improvement and interventions, with particular attention given to NCLB student subgroups and</w:t>
            </w:r>
            <w:r w:rsidR="009D444B" w:rsidRPr="00C729F3">
              <w:rPr>
                <w:b/>
                <w:spacing w:val="-4"/>
                <w:w w:val="105"/>
              </w:rPr>
              <w:t>/or</w:t>
            </w:r>
            <w:r w:rsidRPr="00C729F3">
              <w:rPr>
                <w:b/>
                <w:spacing w:val="-4"/>
                <w:w w:val="105"/>
              </w:rPr>
              <w:t xml:space="preserve"> low performing students.</w:t>
            </w:r>
          </w:p>
          <w:p w:rsidR="006546AC" w:rsidRPr="00C729F3" w:rsidRDefault="006546AC" w:rsidP="006546AC">
            <w:pPr>
              <w:rPr>
                <w:spacing w:val="-4"/>
                <w:w w:val="105"/>
              </w:rPr>
            </w:pPr>
          </w:p>
        </w:tc>
        <w:tc>
          <w:tcPr>
            <w:tcW w:w="5580" w:type="dxa"/>
            <w:vMerge w:val="restart"/>
            <w:vAlign w:val="center"/>
          </w:tcPr>
          <w:p w:rsidR="00D83854" w:rsidRPr="00C729F3" w:rsidRDefault="008521F5" w:rsidP="008521F5">
            <w:pPr>
              <w:pStyle w:val="ListParagraph"/>
              <w:numPr>
                <w:ilvl w:val="0"/>
                <w:numId w:val="6"/>
              </w:numPr>
              <w:rPr>
                <w:spacing w:val="-4"/>
                <w:w w:val="105"/>
              </w:rPr>
            </w:pPr>
            <w:r w:rsidRPr="00C729F3">
              <w:rPr>
                <w:spacing w:val="-4"/>
                <w:w w:val="105"/>
              </w:rPr>
              <w:t>Analyze, review, and disaggregate Type I, II,</w:t>
            </w:r>
            <w:r w:rsidR="00300327" w:rsidRPr="00C729F3">
              <w:rPr>
                <w:spacing w:val="-4"/>
                <w:w w:val="105"/>
              </w:rPr>
              <w:t xml:space="preserve"> and/or</w:t>
            </w:r>
            <w:r w:rsidRPr="00C729F3">
              <w:rPr>
                <w:spacing w:val="-4"/>
                <w:w w:val="105"/>
              </w:rPr>
              <w:t xml:space="preserve"> III Assessment</w:t>
            </w:r>
          </w:p>
          <w:p w:rsidR="008521F5" w:rsidRPr="00C729F3" w:rsidRDefault="008521F5" w:rsidP="008521F5">
            <w:pPr>
              <w:pStyle w:val="ListParagraph"/>
              <w:numPr>
                <w:ilvl w:val="0"/>
                <w:numId w:val="6"/>
              </w:numPr>
              <w:rPr>
                <w:spacing w:val="-4"/>
                <w:w w:val="105"/>
              </w:rPr>
            </w:pPr>
            <w:r w:rsidRPr="00C729F3">
              <w:rPr>
                <w:spacing w:val="-4"/>
                <w:w w:val="105"/>
              </w:rPr>
              <w:t>Assess</w:t>
            </w:r>
            <w:r w:rsidR="00300327" w:rsidRPr="00C729F3">
              <w:rPr>
                <w:spacing w:val="-4"/>
                <w:w w:val="105"/>
              </w:rPr>
              <w:t>, Create, and/or</w:t>
            </w:r>
            <w:r w:rsidRPr="00C729F3">
              <w:rPr>
                <w:spacing w:val="-4"/>
                <w:w w:val="105"/>
              </w:rPr>
              <w:t xml:space="preserve"> Monitor Rising Star Continuous School Improvement Plan</w:t>
            </w:r>
          </w:p>
          <w:p w:rsidR="008521F5" w:rsidRPr="00C729F3" w:rsidRDefault="008521F5" w:rsidP="008521F5">
            <w:pPr>
              <w:pStyle w:val="ListParagraph"/>
              <w:numPr>
                <w:ilvl w:val="0"/>
                <w:numId w:val="6"/>
              </w:numPr>
              <w:rPr>
                <w:spacing w:val="-4"/>
                <w:w w:val="105"/>
              </w:rPr>
            </w:pPr>
            <w:r w:rsidRPr="00C729F3">
              <w:rPr>
                <w:spacing w:val="-4"/>
                <w:w w:val="105"/>
              </w:rPr>
              <w:t xml:space="preserve">Utilize </w:t>
            </w:r>
            <w:r w:rsidR="00300327" w:rsidRPr="00C729F3">
              <w:rPr>
                <w:spacing w:val="-4"/>
                <w:w w:val="105"/>
              </w:rPr>
              <w:t>Rising Star District and Building</w:t>
            </w:r>
            <w:r w:rsidRPr="00C729F3">
              <w:rPr>
                <w:spacing w:val="-4"/>
                <w:w w:val="105"/>
              </w:rPr>
              <w:t xml:space="preserve"> Plan</w:t>
            </w:r>
            <w:r w:rsidR="00300327" w:rsidRPr="00C729F3">
              <w:rPr>
                <w:spacing w:val="-4"/>
                <w:w w:val="105"/>
              </w:rPr>
              <w:t>s</w:t>
            </w:r>
            <w:r w:rsidRPr="00C729F3">
              <w:rPr>
                <w:spacing w:val="-4"/>
                <w:w w:val="105"/>
              </w:rPr>
              <w:t xml:space="preserve"> to Identify Areas for Improvement &amp; Interventions</w:t>
            </w:r>
          </w:p>
          <w:p w:rsidR="008521F5" w:rsidRPr="00C729F3" w:rsidRDefault="008521F5" w:rsidP="008521F5">
            <w:pPr>
              <w:pStyle w:val="ListParagraph"/>
              <w:numPr>
                <w:ilvl w:val="0"/>
                <w:numId w:val="6"/>
              </w:numPr>
              <w:rPr>
                <w:spacing w:val="-4"/>
                <w:w w:val="105"/>
              </w:rPr>
            </w:pPr>
            <w:r w:rsidRPr="00C729F3">
              <w:rPr>
                <w:spacing w:val="-4"/>
                <w:w w:val="105"/>
              </w:rPr>
              <w:t>Engage in PLC Meetings</w:t>
            </w:r>
          </w:p>
        </w:tc>
        <w:tc>
          <w:tcPr>
            <w:tcW w:w="1477" w:type="dxa"/>
            <w:vMerge w:val="restart"/>
            <w:vAlign w:val="center"/>
          </w:tcPr>
          <w:p w:rsidR="00724C4C" w:rsidRPr="00C729F3" w:rsidRDefault="00724C4C" w:rsidP="00724C4C">
            <w:pPr>
              <w:jc w:val="center"/>
              <w:rPr>
                <w:spacing w:val="-4"/>
                <w:w w:val="105"/>
                <w:sz w:val="18"/>
                <w:szCs w:val="18"/>
              </w:rPr>
            </w:pPr>
            <w:r w:rsidRPr="00C729F3">
              <w:rPr>
                <w:spacing w:val="-4"/>
                <w:w w:val="105"/>
                <w:sz w:val="18"/>
                <w:szCs w:val="18"/>
              </w:rPr>
              <w:t>Principal Mentor,</w:t>
            </w:r>
          </w:p>
          <w:p w:rsidR="00724C4C" w:rsidRPr="00C729F3" w:rsidRDefault="00724C4C" w:rsidP="00724C4C">
            <w:pPr>
              <w:jc w:val="center"/>
              <w:rPr>
                <w:spacing w:val="-4"/>
                <w:w w:val="105"/>
                <w:sz w:val="18"/>
                <w:szCs w:val="18"/>
              </w:rPr>
            </w:pPr>
            <w:r w:rsidRPr="00C729F3">
              <w:rPr>
                <w:spacing w:val="-4"/>
                <w:w w:val="105"/>
                <w:sz w:val="18"/>
                <w:szCs w:val="18"/>
              </w:rPr>
              <w:t>QPS Intern Supervisor,</w:t>
            </w:r>
          </w:p>
          <w:p w:rsidR="00724C4C" w:rsidRPr="00C729F3" w:rsidRDefault="00724C4C" w:rsidP="00724C4C">
            <w:pPr>
              <w:jc w:val="center"/>
              <w:rPr>
                <w:spacing w:val="-4"/>
                <w:w w:val="105"/>
                <w:sz w:val="18"/>
                <w:szCs w:val="18"/>
              </w:rPr>
            </w:pPr>
            <w:r w:rsidRPr="00C729F3">
              <w:rPr>
                <w:spacing w:val="-4"/>
                <w:w w:val="105"/>
                <w:sz w:val="18"/>
                <w:szCs w:val="18"/>
              </w:rPr>
              <w:t>WIU Intern Supervisor,</w:t>
            </w:r>
          </w:p>
          <w:p w:rsidR="00D83854" w:rsidRPr="00C729F3" w:rsidRDefault="00724C4C" w:rsidP="00724C4C">
            <w:pPr>
              <w:jc w:val="center"/>
              <w:rPr>
                <w:spacing w:val="-4"/>
                <w:w w:val="105"/>
              </w:rPr>
            </w:pPr>
            <w:r w:rsidRPr="00C729F3">
              <w:rPr>
                <w:spacing w:val="-4"/>
                <w:w w:val="105"/>
                <w:sz w:val="18"/>
                <w:szCs w:val="18"/>
              </w:rPr>
              <w:t>IL-PART Coordinator</w:t>
            </w:r>
          </w:p>
        </w:tc>
        <w:tc>
          <w:tcPr>
            <w:tcW w:w="6390" w:type="dxa"/>
          </w:tcPr>
          <w:p w:rsidR="00D83854" w:rsidRPr="00C729F3" w:rsidRDefault="006546AC" w:rsidP="006546AC">
            <w:pPr>
              <w:rPr>
                <w:b/>
                <w:spacing w:val="-4"/>
                <w:w w:val="105"/>
              </w:rPr>
            </w:pPr>
            <w:r w:rsidRPr="00C729F3">
              <w:rPr>
                <w:b/>
                <w:spacing w:val="-4"/>
                <w:w w:val="105"/>
              </w:rPr>
              <w:t>Observe</w:t>
            </w:r>
          </w:p>
          <w:p w:rsidR="006546AC" w:rsidRPr="00C729F3" w:rsidRDefault="006546A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tc>
        <w:tc>
          <w:tcPr>
            <w:tcW w:w="1548" w:type="dxa"/>
            <w:vMerge w:val="restart"/>
          </w:tcPr>
          <w:p w:rsidR="00D83854" w:rsidRPr="00C729F3" w:rsidRDefault="00D83854" w:rsidP="006546AC">
            <w:pPr>
              <w:rPr>
                <w:spacing w:val="-4"/>
                <w:w w:val="105"/>
              </w:rPr>
            </w:pPr>
          </w:p>
          <w:p w:rsidR="006546AC" w:rsidRPr="00C729F3" w:rsidRDefault="006546AC" w:rsidP="006546AC">
            <w:pPr>
              <w:rPr>
                <w:spacing w:val="-4"/>
                <w:w w:val="105"/>
              </w:rPr>
            </w:pPr>
          </w:p>
          <w:p w:rsidR="00300327" w:rsidRPr="00C729F3" w:rsidRDefault="00300327" w:rsidP="001F50F3">
            <w:pPr>
              <w:rPr>
                <w:spacing w:val="-4"/>
                <w:w w:val="105"/>
                <w:sz w:val="18"/>
                <w:szCs w:val="18"/>
              </w:rPr>
            </w:pPr>
          </w:p>
          <w:p w:rsidR="00300327" w:rsidRPr="00C729F3" w:rsidRDefault="00300327" w:rsidP="001F50F3">
            <w:pPr>
              <w:rPr>
                <w:spacing w:val="-4"/>
                <w:w w:val="105"/>
                <w:sz w:val="18"/>
                <w:szCs w:val="18"/>
              </w:rPr>
            </w:pPr>
            <w:r w:rsidRPr="00C729F3">
              <w:rPr>
                <w:spacing w:val="-4"/>
                <w:w w:val="105"/>
                <w:sz w:val="18"/>
                <w:szCs w:val="18"/>
              </w:rPr>
              <w:t xml:space="preserve">Analysis of Type I, II, and/or III Assessments </w:t>
            </w:r>
          </w:p>
          <w:p w:rsidR="00300327" w:rsidRPr="00C729F3" w:rsidRDefault="00300327" w:rsidP="001F50F3">
            <w:pPr>
              <w:rPr>
                <w:spacing w:val="-4"/>
                <w:w w:val="105"/>
                <w:sz w:val="18"/>
                <w:szCs w:val="18"/>
              </w:rPr>
            </w:pPr>
          </w:p>
          <w:p w:rsidR="001F50F3" w:rsidRPr="00C729F3" w:rsidRDefault="001F50F3" w:rsidP="001F50F3">
            <w:pPr>
              <w:rPr>
                <w:spacing w:val="-4"/>
                <w:w w:val="105"/>
                <w:sz w:val="18"/>
                <w:szCs w:val="18"/>
              </w:rPr>
            </w:pPr>
            <w:r w:rsidRPr="00C729F3">
              <w:rPr>
                <w:spacing w:val="-4"/>
                <w:w w:val="105"/>
                <w:sz w:val="18"/>
                <w:szCs w:val="18"/>
              </w:rPr>
              <w:t>Rising Star Continuous Improvement Plans/Reports</w:t>
            </w:r>
          </w:p>
          <w:p w:rsidR="001F50F3" w:rsidRPr="00C729F3" w:rsidRDefault="001F50F3" w:rsidP="001F50F3">
            <w:pPr>
              <w:rPr>
                <w:spacing w:val="-4"/>
                <w:w w:val="105"/>
                <w:sz w:val="18"/>
                <w:szCs w:val="18"/>
              </w:rPr>
            </w:pPr>
          </w:p>
          <w:p w:rsidR="009C3109" w:rsidRPr="00C729F3" w:rsidRDefault="009C3109" w:rsidP="001F50F3">
            <w:pPr>
              <w:rPr>
                <w:spacing w:val="-4"/>
                <w:w w:val="105"/>
                <w:sz w:val="18"/>
                <w:szCs w:val="18"/>
              </w:rPr>
            </w:pPr>
          </w:p>
          <w:p w:rsidR="001F50F3" w:rsidRPr="00C729F3" w:rsidRDefault="001F50F3" w:rsidP="001F50F3">
            <w:pPr>
              <w:rPr>
                <w:spacing w:val="-4"/>
                <w:w w:val="105"/>
                <w:sz w:val="18"/>
                <w:szCs w:val="18"/>
              </w:rPr>
            </w:pPr>
            <w:r w:rsidRPr="00C729F3">
              <w:rPr>
                <w:spacing w:val="-4"/>
                <w:w w:val="105"/>
                <w:sz w:val="18"/>
                <w:szCs w:val="18"/>
              </w:rPr>
              <w:t>PLC Agendas/</w:t>
            </w:r>
            <w:r w:rsidR="009C3109" w:rsidRPr="00C729F3">
              <w:rPr>
                <w:spacing w:val="-4"/>
                <w:w w:val="105"/>
                <w:sz w:val="18"/>
                <w:szCs w:val="18"/>
              </w:rPr>
              <w:t>Minutes</w:t>
            </w:r>
          </w:p>
          <w:p w:rsidR="006546AC" w:rsidRPr="00C729F3" w:rsidRDefault="006546AC" w:rsidP="006546AC">
            <w:pPr>
              <w:rPr>
                <w:spacing w:val="-4"/>
                <w:w w:val="105"/>
              </w:rPr>
            </w:pPr>
          </w:p>
        </w:tc>
      </w:tr>
      <w:tr w:rsidR="00D83854" w:rsidRPr="00C729F3" w:rsidTr="00724C4C">
        <w:trPr>
          <w:trHeight w:val="885"/>
        </w:trPr>
        <w:tc>
          <w:tcPr>
            <w:tcW w:w="4158" w:type="dxa"/>
            <w:vMerge/>
            <w:vAlign w:val="center"/>
          </w:tcPr>
          <w:p w:rsidR="00D83854" w:rsidRPr="00C729F3" w:rsidRDefault="00D83854" w:rsidP="006546AC">
            <w:pPr>
              <w:rPr>
                <w:spacing w:val="-4"/>
                <w:w w:val="105"/>
              </w:rPr>
            </w:pPr>
          </w:p>
        </w:tc>
        <w:tc>
          <w:tcPr>
            <w:tcW w:w="5580" w:type="dxa"/>
            <w:vMerge/>
          </w:tcPr>
          <w:p w:rsidR="00D83854" w:rsidRPr="00C729F3" w:rsidRDefault="00D83854" w:rsidP="006546AC">
            <w:pPr>
              <w:rPr>
                <w:spacing w:val="-4"/>
                <w:w w:val="105"/>
              </w:rPr>
            </w:pPr>
          </w:p>
        </w:tc>
        <w:tc>
          <w:tcPr>
            <w:tcW w:w="1477" w:type="dxa"/>
            <w:vMerge/>
            <w:vAlign w:val="center"/>
          </w:tcPr>
          <w:p w:rsidR="00D83854" w:rsidRPr="00C729F3" w:rsidRDefault="00D83854" w:rsidP="00724C4C">
            <w:pPr>
              <w:jc w:val="center"/>
              <w:rPr>
                <w:spacing w:val="-4"/>
                <w:w w:val="105"/>
              </w:rPr>
            </w:pPr>
          </w:p>
        </w:tc>
        <w:tc>
          <w:tcPr>
            <w:tcW w:w="6390" w:type="dxa"/>
          </w:tcPr>
          <w:p w:rsidR="00D83854" w:rsidRPr="00C729F3" w:rsidRDefault="006546AC" w:rsidP="006546AC">
            <w:pPr>
              <w:rPr>
                <w:b/>
                <w:spacing w:val="-4"/>
                <w:w w:val="105"/>
              </w:rPr>
            </w:pPr>
            <w:r w:rsidRPr="00C729F3">
              <w:rPr>
                <w:b/>
                <w:spacing w:val="-4"/>
                <w:w w:val="105"/>
              </w:rPr>
              <w:t>Participate</w:t>
            </w:r>
          </w:p>
          <w:p w:rsidR="006546AC" w:rsidRPr="00C729F3" w:rsidRDefault="006546A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tc>
        <w:tc>
          <w:tcPr>
            <w:tcW w:w="1548" w:type="dxa"/>
            <w:vMerge/>
          </w:tcPr>
          <w:p w:rsidR="00D83854" w:rsidRPr="00C729F3" w:rsidRDefault="00D83854" w:rsidP="006546AC">
            <w:pPr>
              <w:rPr>
                <w:spacing w:val="-4"/>
                <w:w w:val="105"/>
              </w:rPr>
            </w:pPr>
          </w:p>
        </w:tc>
      </w:tr>
      <w:tr w:rsidR="00D83854" w:rsidRPr="00C729F3" w:rsidTr="00724C4C">
        <w:trPr>
          <w:trHeight w:val="885"/>
        </w:trPr>
        <w:tc>
          <w:tcPr>
            <w:tcW w:w="4158" w:type="dxa"/>
            <w:vMerge/>
            <w:vAlign w:val="center"/>
          </w:tcPr>
          <w:p w:rsidR="00D83854" w:rsidRPr="00C729F3" w:rsidRDefault="00D83854" w:rsidP="006546AC">
            <w:pPr>
              <w:rPr>
                <w:spacing w:val="-4"/>
                <w:w w:val="105"/>
              </w:rPr>
            </w:pPr>
          </w:p>
        </w:tc>
        <w:tc>
          <w:tcPr>
            <w:tcW w:w="5580" w:type="dxa"/>
            <w:vMerge/>
          </w:tcPr>
          <w:p w:rsidR="00D83854" w:rsidRPr="00C729F3" w:rsidRDefault="00D83854" w:rsidP="006546AC">
            <w:pPr>
              <w:rPr>
                <w:spacing w:val="-4"/>
                <w:w w:val="105"/>
              </w:rPr>
            </w:pPr>
          </w:p>
        </w:tc>
        <w:tc>
          <w:tcPr>
            <w:tcW w:w="1477" w:type="dxa"/>
            <w:vMerge/>
            <w:vAlign w:val="center"/>
          </w:tcPr>
          <w:p w:rsidR="00D83854" w:rsidRPr="00C729F3" w:rsidRDefault="00D83854" w:rsidP="00724C4C">
            <w:pPr>
              <w:jc w:val="center"/>
              <w:rPr>
                <w:spacing w:val="-4"/>
                <w:w w:val="105"/>
              </w:rPr>
            </w:pPr>
          </w:p>
        </w:tc>
        <w:tc>
          <w:tcPr>
            <w:tcW w:w="6390" w:type="dxa"/>
          </w:tcPr>
          <w:p w:rsidR="006546AC" w:rsidRPr="00C729F3" w:rsidRDefault="006546AC" w:rsidP="006546AC">
            <w:pPr>
              <w:rPr>
                <w:b/>
                <w:spacing w:val="-4"/>
                <w:w w:val="105"/>
              </w:rPr>
            </w:pPr>
            <w:r w:rsidRPr="00C729F3">
              <w:rPr>
                <w:b/>
                <w:spacing w:val="-4"/>
                <w:w w:val="105"/>
              </w:rPr>
              <w:t>Create/Lead</w:t>
            </w:r>
          </w:p>
        </w:tc>
        <w:tc>
          <w:tcPr>
            <w:tcW w:w="1548" w:type="dxa"/>
            <w:vMerge/>
          </w:tcPr>
          <w:p w:rsidR="00D83854" w:rsidRPr="00C729F3" w:rsidRDefault="00D83854" w:rsidP="006546AC">
            <w:pPr>
              <w:rPr>
                <w:spacing w:val="-4"/>
                <w:w w:val="105"/>
              </w:rPr>
            </w:pPr>
          </w:p>
        </w:tc>
      </w:tr>
      <w:tr w:rsidR="006546AC" w:rsidRPr="00C729F3" w:rsidTr="008521F5">
        <w:trPr>
          <w:trHeight w:val="1004"/>
        </w:trPr>
        <w:tc>
          <w:tcPr>
            <w:tcW w:w="4158" w:type="dxa"/>
            <w:vMerge w:val="restart"/>
            <w:vAlign w:val="center"/>
          </w:tcPr>
          <w:p w:rsidR="009D444B" w:rsidRPr="00C729F3" w:rsidRDefault="006546AC" w:rsidP="006546AC">
            <w:pPr>
              <w:rPr>
                <w:b/>
                <w:spacing w:val="-4"/>
                <w:w w:val="105"/>
              </w:rPr>
            </w:pPr>
            <w:r w:rsidRPr="00C729F3">
              <w:rPr>
                <w:b/>
                <w:spacing w:val="-4"/>
                <w:w w:val="105"/>
              </w:rPr>
              <w:lastRenderedPageBreak/>
              <w:t xml:space="preserve">1.3. </w:t>
            </w:r>
          </w:p>
          <w:p w:rsidR="006546AC" w:rsidRPr="00C729F3" w:rsidRDefault="006546AC" w:rsidP="006546AC">
            <w:pPr>
              <w:rPr>
                <w:b/>
                <w:spacing w:val="-4"/>
                <w:w w:val="105"/>
              </w:rPr>
            </w:pPr>
            <w:r w:rsidRPr="00C729F3">
              <w:rPr>
                <w:b/>
                <w:spacing w:val="-4"/>
                <w:w w:val="105"/>
              </w:rPr>
              <w:t>Work with faculty teams to create, implement, and formatively evaluate a school improvement action plan</w:t>
            </w:r>
            <w:r w:rsidR="009D444B" w:rsidRPr="00C729F3">
              <w:rPr>
                <w:b/>
                <w:spacing w:val="-4"/>
                <w:w w:val="105"/>
              </w:rPr>
              <w:t xml:space="preserve"> </w:t>
            </w:r>
            <w:r w:rsidR="00A07C2D" w:rsidRPr="00C729F3">
              <w:rPr>
                <w:b/>
                <w:spacing w:val="-4"/>
                <w:w w:val="105"/>
              </w:rPr>
              <w:t xml:space="preserve">  </w:t>
            </w:r>
            <w:r w:rsidRPr="00C729F3">
              <w:rPr>
                <w:b/>
                <w:spacing w:val="-4"/>
                <w:w w:val="105"/>
              </w:rPr>
              <w:t>based on research</w:t>
            </w:r>
            <w:r w:rsidR="000F6C2E" w:rsidRPr="00C729F3">
              <w:rPr>
                <w:b/>
                <w:spacing w:val="-4"/>
                <w:w w:val="105"/>
              </w:rPr>
              <w:t>-</w:t>
            </w:r>
            <w:r w:rsidRPr="00C729F3">
              <w:rPr>
                <w:b/>
                <w:spacing w:val="-4"/>
                <w:w w:val="105"/>
              </w:rPr>
              <w:t>based</w:t>
            </w:r>
            <w:r w:rsidR="000F6C2E" w:rsidRPr="00C729F3">
              <w:rPr>
                <w:b/>
                <w:spacing w:val="-4"/>
                <w:w w:val="105"/>
              </w:rPr>
              <w:t>,</w:t>
            </w:r>
            <w:r w:rsidRPr="00C729F3">
              <w:rPr>
                <w:b/>
                <w:spacing w:val="-4"/>
                <w:w w:val="105"/>
              </w:rPr>
              <w:t xml:space="preserve"> instructional practices.</w:t>
            </w:r>
          </w:p>
          <w:p w:rsidR="006546AC" w:rsidRPr="00C729F3" w:rsidRDefault="006546AC" w:rsidP="006546AC">
            <w:pPr>
              <w:rPr>
                <w:spacing w:val="-4"/>
                <w:w w:val="105"/>
              </w:rPr>
            </w:pPr>
          </w:p>
          <w:p w:rsidR="006546AC" w:rsidRPr="00C729F3" w:rsidRDefault="006546AC" w:rsidP="006546AC">
            <w:pPr>
              <w:rPr>
                <w:spacing w:val="-4"/>
                <w:w w:val="105"/>
              </w:rPr>
            </w:pPr>
          </w:p>
        </w:tc>
        <w:tc>
          <w:tcPr>
            <w:tcW w:w="5580" w:type="dxa"/>
            <w:vMerge w:val="restart"/>
            <w:vAlign w:val="center"/>
          </w:tcPr>
          <w:p w:rsidR="006546AC" w:rsidRPr="00C729F3" w:rsidRDefault="008521F5" w:rsidP="008521F5">
            <w:pPr>
              <w:pStyle w:val="ListParagraph"/>
              <w:numPr>
                <w:ilvl w:val="0"/>
                <w:numId w:val="7"/>
              </w:numPr>
              <w:rPr>
                <w:spacing w:val="-4"/>
                <w:w w:val="105"/>
              </w:rPr>
            </w:pPr>
            <w:r w:rsidRPr="00C729F3">
              <w:rPr>
                <w:spacing w:val="-4"/>
                <w:w w:val="105"/>
              </w:rPr>
              <w:t>Create a Plan &amp; Tasks in Rising Star Continuous School Improvement Plan</w:t>
            </w:r>
          </w:p>
          <w:p w:rsidR="008521F5" w:rsidRPr="00C729F3" w:rsidRDefault="008521F5" w:rsidP="008521F5">
            <w:pPr>
              <w:pStyle w:val="ListParagraph"/>
              <w:numPr>
                <w:ilvl w:val="0"/>
                <w:numId w:val="7"/>
              </w:numPr>
              <w:rPr>
                <w:spacing w:val="-4"/>
                <w:w w:val="105"/>
              </w:rPr>
            </w:pPr>
            <w:r w:rsidRPr="00C729F3">
              <w:rPr>
                <w:spacing w:val="-4"/>
                <w:w w:val="105"/>
              </w:rPr>
              <w:t>Utilize &amp; Reference Wise Ways Indicators</w:t>
            </w:r>
          </w:p>
          <w:p w:rsidR="008521F5" w:rsidRPr="00C729F3" w:rsidRDefault="008521F5" w:rsidP="008521F5">
            <w:pPr>
              <w:pStyle w:val="ListParagraph"/>
              <w:numPr>
                <w:ilvl w:val="0"/>
                <w:numId w:val="7"/>
              </w:numPr>
              <w:rPr>
                <w:spacing w:val="-4"/>
                <w:w w:val="105"/>
              </w:rPr>
            </w:pPr>
            <w:r w:rsidRPr="00C729F3">
              <w:rPr>
                <w:spacing w:val="-4"/>
                <w:w w:val="105"/>
              </w:rPr>
              <w:t xml:space="preserve">Participate in </w:t>
            </w:r>
            <w:r w:rsidR="00971DCD" w:rsidRPr="00C729F3">
              <w:rPr>
                <w:spacing w:val="-4"/>
                <w:w w:val="105"/>
              </w:rPr>
              <w:t xml:space="preserve">K-6 </w:t>
            </w:r>
            <w:r w:rsidRPr="00C729F3">
              <w:rPr>
                <w:spacing w:val="-4"/>
                <w:w w:val="105"/>
              </w:rPr>
              <w:t xml:space="preserve">ESAIL Walk-Throughs, </w:t>
            </w:r>
            <w:r w:rsidR="00971DCD" w:rsidRPr="00C729F3">
              <w:rPr>
                <w:spacing w:val="-4"/>
                <w:w w:val="105"/>
              </w:rPr>
              <w:t xml:space="preserve">7-12 Walk-Throughs, and PK-12 </w:t>
            </w:r>
            <w:r w:rsidRPr="00C729F3">
              <w:rPr>
                <w:spacing w:val="-4"/>
                <w:w w:val="105"/>
              </w:rPr>
              <w:t>Instructional Rounds Visits</w:t>
            </w:r>
          </w:p>
          <w:p w:rsidR="008521F5" w:rsidRPr="00C729F3" w:rsidRDefault="008521F5" w:rsidP="008521F5">
            <w:pPr>
              <w:pStyle w:val="ListParagraph"/>
              <w:numPr>
                <w:ilvl w:val="0"/>
                <w:numId w:val="7"/>
              </w:numPr>
              <w:rPr>
                <w:spacing w:val="-4"/>
                <w:w w:val="105"/>
              </w:rPr>
            </w:pPr>
            <w:r w:rsidRPr="00C729F3">
              <w:rPr>
                <w:spacing w:val="-4"/>
                <w:w w:val="105"/>
              </w:rPr>
              <w:t>Analyze &amp; Evaluate 5Essentials Survey Data, School Culture Survey</w:t>
            </w:r>
          </w:p>
        </w:tc>
        <w:tc>
          <w:tcPr>
            <w:tcW w:w="1477" w:type="dxa"/>
            <w:vMerge w:val="restart"/>
            <w:vAlign w:val="center"/>
          </w:tcPr>
          <w:p w:rsidR="00724C4C" w:rsidRPr="00C729F3" w:rsidRDefault="00724C4C" w:rsidP="00724C4C">
            <w:pPr>
              <w:jc w:val="center"/>
              <w:rPr>
                <w:spacing w:val="-4"/>
                <w:w w:val="105"/>
                <w:sz w:val="18"/>
                <w:szCs w:val="18"/>
              </w:rPr>
            </w:pPr>
            <w:r w:rsidRPr="00C729F3">
              <w:rPr>
                <w:spacing w:val="-4"/>
                <w:w w:val="105"/>
                <w:sz w:val="18"/>
                <w:szCs w:val="18"/>
              </w:rPr>
              <w:t>Principal Mentor,</w:t>
            </w:r>
          </w:p>
          <w:p w:rsidR="00724C4C" w:rsidRPr="00C729F3" w:rsidRDefault="00724C4C" w:rsidP="00724C4C">
            <w:pPr>
              <w:jc w:val="center"/>
              <w:rPr>
                <w:spacing w:val="-4"/>
                <w:w w:val="105"/>
                <w:sz w:val="18"/>
                <w:szCs w:val="18"/>
              </w:rPr>
            </w:pPr>
            <w:r w:rsidRPr="00C729F3">
              <w:rPr>
                <w:spacing w:val="-4"/>
                <w:w w:val="105"/>
                <w:sz w:val="18"/>
                <w:szCs w:val="18"/>
              </w:rPr>
              <w:t>QPS Intern Supervisor,</w:t>
            </w:r>
          </w:p>
          <w:p w:rsidR="00724C4C" w:rsidRPr="00C729F3" w:rsidRDefault="00724C4C" w:rsidP="00724C4C">
            <w:pPr>
              <w:jc w:val="center"/>
              <w:rPr>
                <w:spacing w:val="-4"/>
                <w:w w:val="105"/>
                <w:sz w:val="18"/>
                <w:szCs w:val="18"/>
              </w:rPr>
            </w:pPr>
            <w:r w:rsidRPr="00C729F3">
              <w:rPr>
                <w:spacing w:val="-4"/>
                <w:w w:val="105"/>
                <w:sz w:val="18"/>
                <w:szCs w:val="18"/>
              </w:rPr>
              <w:t>WIU Intern Supervisor,</w:t>
            </w:r>
          </w:p>
          <w:p w:rsidR="006546AC" w:rsidRPr="00C729F3" w:rsidRDefault="00724C4C" w:rsidP="00724C4C">
            <w:pPr>
              <w:jc w:val="center"/>
              <w:rPr>
                <w:spacing w:val="-4"/>
                <w:w w:val="105"/>
              </w:rPr>
            </w:pPr>
            <w:r w:rsidRPr="00C729F3">
              <w:rPr>
                <w:spacing w:val="-4"/>
                <w:w w:val="105"/>
                <w:sz w:val="18"/>
                <w:szCs w:val="18"/>
              </w:rPr>
              <w:t>IL-PART Coordinator</w:t>
            </w:r>
          </w:p>
        </w:tc>
        <w:tc>
          <w:tcPr>
            <w:tcW w:w="6390" w:type="dxa"/>
          </w:tcPr>
          <w:p w:rsidR="006546AC" w:rsidRPr="00C729F3" w:rsidRDefault="006546AC" w:rsidP="006546AC">
            <w:pPr>
              <w:rPr>
                <w:b/>
                <w:spacing w:val="-4"/>
                <w:w w:val="105"/>
              </w:rPr>
            </w:pPr>
            <w:r w:rsidRPr="00C729F3">
              <w:rPr>
                <w:b/>
                <w:spacing w:val="-4"/>
                <w:w w:val="105"/>
              </w:rPr>
              <w:t>Observe</w:t>
            </w:r>
          </w:p>
          <w:p w:rsidR="006546AC" w:rsidRPr="00C729F3" w:rsidRDefault="006546AC" w:rsidP="006546AC">
            <w:pPr>
              <w:rPr>
                <w:b/>
                <w:spacing w:val="-4"/>
                <w:w w:val="105"/>
              </w:rPr>
            </w:pPr>
          </w:p>
          <w:p w:rsidR="00724C4C" w:rsidRPr="00C729F3" w:rsidRDefault="00724C4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tc>
        <w:tc>
          <w:tcPr>
            <w:tcW w:w="1548" w:type="dxa"/>
            <w:vMerge w:val="restart"/>
          </w:tcPr>
          <w:p w:rsidR="009C3109" w:rsidRPr="00C729F3" w:rsidRDefault="009C3109" w:rsidP="009C3109">
            <w:pPr>
              <w:rPr>
                <w:spacing w:val="-4"/>
                <w:w w:val="105"/>
                <w:sz w:val="16"/>
                <w:szCs w:val="16"/>
              </w:rPr>
            </w:pPr>
            <w:r w:rsidRPr="00C729F3">
              <w:rPr>
                <w:spacing w:val="-4"/>
                <w:w w:val="105"/>
                <w:sz w:val="16"/>
                <w:szCs w:val="16"/>
              </w:rPr>
              <w:t>Rising Star Continuous Improvement Plans/Reports</w:t>
            </w:r>
          </w:p>
          <w:p w:rsidR="009C3109" w:rsidRPr="00C729F3" w:rsidRDefault="009C3109" w:rsidP="006546AC">
            <w:pPr>
              <w:rPr>
                <w:spacing w:val="-4"/>
                <w:w w:val="105"/>
                <w:sz w:val="16"/>
                <w:szCs w:val="16"/>
              </w:rPr>
            </w:pPr>
          </w:p>
          <w:p w:rsidR="00971DCD" w:rsidRPr="00C729F3" w:rsidRDefault="009C3109" w:rsidP="006546AC">
            <w:pPr>
              <w:rPr>
                <w:spacing w:val="-4"/>
                <w:w w:val="105"/>
                <w:sz w:val="16"/>
                <w:szCs w:val="16"/>
              </w:rPr>
            </w:pPr>
            <w:r w:rsidRPr="00C729F3">
              <w:rPr>
                <w:spacing w:val="-4"/>
                <w:w w:val="105"/>
                <w:sz w:val="16"/>
                <w:szCs w:val="16"/>
              </w:rPr>
              <w:t>Create the Plan &amp; Tasks (RSCP)</w:t>
            </w:r>
          </w:p>
          <w:p w:rsidR="00971DCD" w:rsidRPr="00C729F3" w:rsidRDefault="00971DCD" w:rsidP="006546AC">
            <w:pPr>
              <w:rPr>
                <w:spacing w:val="-4"/>
                <w:w w:val="105"/>
                <w:sz w:val="16"/>
                <w:szCs w:val="16"/>
              </w:rPr>
            </w:pPr>
          </w:p>
          <w:p w:rsidR="00971DCD" w:rsidRPr="00C729F3" w:rsidRDefault="00971DCD" w:rsidP="006546AC">
            <w:pPr>
              <w:rPr>
                <w:spacing w:val="-4"/>
                <w:w w:val="105"/>
                <w:sz w:val="16"/>
                <w:szCs w:val="16"/>
              </w:rPr>
            </w:pPr>
            <w:r w:rsidRPr="00C729F3">
              <w:rPr>
                <w:spacing w:val="-4"/>
                <w:w w:val="105"/>
                <w:sz w:val="16"/>
                <w:szCs w:val="16"/>
              </w:rPr>
              <w:t>Meeting Agenda/Minutes</w:t>
            </w:r>
          </w:p>
          <w:p w:rsidR="00971DCD" w:rsidRPr="00C729F3" w:rsidRDefault="00971DCD" w:rsidP="006546AC">
            <w:pPr>
              <w:rPr>
                <w:spacing w:val="-4"/>
                <w:w w:val="105"/>
                <w:sz w:val="16"/>
                <w:szCs w:val="16"/>
              </w:rPr>
            </w:pPr>
          </w:p>
          <w:p w:rsidR="00971DCD" w:rsidRPr="00C729F3" w:rsidRDefault="00971DCD" w:rsidP="006546AC">
            <w:pPr>
              <w:rPr>
                <w:spacing w:val="-4"/>
                <w:w w:val="105"/>
                <w:sz w:val="16"/>
                <w:szCs w:val="16"/>
              </w:rPr>
            </w:pPr>
            <w:r w:rsidRPr="00C729F3">
              <w:rPr>
                <w:spacing w:val="-4"/>
                <w:w w:val="105"/>
                <w:sz w:val="16"/>
                <w:szCs w:val="16"/>
              </w:rPr>
              <w:t>7-12 Walk-Through Forms</w:t>
            </w:r>
          </w:p>
          <w:p w:rsidR="00971DCD" w:rsidRPr="00C729F3" w:rsidRDefault="00971DCD" w:rsidP="006546AC">
            <w:pPr>
              <w:rPr>
                <w:spacing w:val="-4"/>
                <w:w w:val="105"/>
                <w:sz w:val="16"/>
                <w:szCs w:val="16"/>
              </w:rPr>
            </w:pPr>
          </w:p>
          <w:p w:rsidR="006546AC" w:rsidRPr="00C729F3" w:rsidRDefault="00971DCD" w:rsidP="006546AC">
            <w:pPr>
              <w:rPr>
                <w:spacing w:val="-4"/>
                <w:w w:val="105"/>
                <w:sz w:val="16"/>
                <w:szCs w:val="16"/>
              </w:rPr>
            </w:pPr>
            <w:r w:rsidRPr="00C729F3">
              <w:rPr>
                <w:spacing w:val="-4"/>
                <w:w w:val="105"/>
                <w:sz w:val="16"/>
                <w:szCs w:val="16"/>
              </w:rPr>
              <w:t xml:space="preserve">ESAIL Walk-Through Documentation </w:t>
            </w:r>
          </w:p>
          <w:p w:rsidR="00971DCD" w:rsidRPr="00C729F3" w:rsidRDefault="00971DCD" w:rsidP="006546AC">
            <w:pPr>
              <w:rPr>
                <w:spacing w:val="-4"/>
                <w:w w:val="105"/>
                <w:sz w:val="16"/>
                <w:szCs w:val="16"/>
              </w:rPr>
            </w:pPr>
          </w:p>
          <w:p w:rsidR="00971DCD" w:rsidRPr="00C729F3" w:rsidRDefault="00971DCD" w:rsidP="006546AC">
            <w:pPr>
              <w:rPr>
                <w:spacing w:val="-4"/>
                <w:w w:val="105"/>
                <w:sz w:val="16"/>
                <w:szCs w:val="16"/>
              </w:rPr>
            </w:pPr>
            <w:r w:rsidRPr="00C729F3">
              <w:rPr>
                <w:spacing w:val="-4"/>
                <w:w w:val="105"/>
                <w:sz w:val="16"/>
                <w:szCs w:val="16"/>
              </w:rPr>
              <w:t>Instructional Rounds Documentation</w:t>
            </w:r>
          </w:p>
          <w:p w:rsidR="00971DCD" w:rsidRPr="00C729F3" w:rsidRDefault="00971DCD" w:rsidP="006546AC">
            <w:pPr>
              <w:rPr>
                <w:spacing w:val="-4"/>
                <w:w w:val="105"/>
                <w:sz w:val="16"/>
                <w:szCs w:val="16"/>
              </w:rPr>
            </w:pPr>
          </w:p>
          <w:p w:rsidR="00971DCD" w:rsidRPr="00C729F3" w:rsidRDefault="00971DCD" w:rsidP="006546AC">
            <w:pPr>
              <w:rPr>
                <w:spacing w:val="-4"/>
                <w:w w:val="105"/>
                <w:sz w:val="18"/>
                <w:szCs w:val="18"/>
              </w:rPr>
            </w:pPr>
            <w:r w:rsidRPr="00C729F3">
              <w:rPr>
                <w:spacing w:val="-4"/>
                <w:w w:val="105"/>
                <w:sz w:val="16"/>
                <w:szCs w:val="16"/>
              </w:rPr>
              <w:t>Analysis of 5Essential Survey Results</w:t>
            </w:r>
          </w:p>
        </w:tc>
      </w:tr>
      <w:tr w:rsidR="006546AC" w:rsidRPr="00C729F3" w:rsidTr="00724C4C">
        <w:trPr>
          <w:trHeight w:val="1002"/>
        </w:trPr>
        <w:tc>
          <w:tcPr>
            <w:tcW w:w="4158" w:type="dxa"/>
            <w:vMerge/>
          </w:tcPr>
          <w:p w:rsidR="006546AC" w:rsidRPr="00C729F3" w:rsidRDefault="006546AC" w:rsidP="006546AC">
            <w:pPr>
              <w:rPr>
                <w:spacing w:val="-4"/>
                <w:w w:val="105"/>
              </w:rPr>
            </w:pPr>
          </w:p>
        </w:tc>
        <w:tc>
          <w:tcPr>
            <w:tcW w:w="5580" w:type="dxa"/>
            <w:vMerge/>
          </w:tcPr>
          <w:p w:rsidR="006546AC" w:rsidRPr="00C729F3" w:rsidRDefault="006546AC" w:rsidP="006546AC">
            <w:pPr>
              <w:rPr>
                <w:spacing w:val="-4"/>
                <w:w w:val="105"/>
              </w:rPr>
            </w:pPr>
          </w:p>
        </w:tc>
        <w:tc>
          <w:tcPr>
            <w:tcW w:w="1477" w:type="dxa"/>
            <w:vMerge/>
            <w:vAlign w:val="center"/>
          </w:tcPr>
          <w:p w:rsidR="006546AC" w:rsidRPr="00C729F3" w:rsidRDefault="006546AC" w:rsidP="00724C4C">
            <w:pPr>
              <w:jc w:val="center"/>
              <w:rPr>
                <w:spacing w:val="-4"/>
                <w:w w:val="105"/>
              </w:rPr>
            </w:pPr>
          </w:p>
        </w:tc>
        <w:tc>
          <w:tcPr>
            <w:tcW w:w="6390" w:type="dxa"/>
          </w:tcPr>
          <w:p w:rsidR="006546AC" w:rsidRPr="00C729F3" w:rsidRDefault="006546AC" w:rsidP="006546AC">
            <w:pPr>
              <w:rPr>
                <w:b/>
                <w:spacing w:val="-4"/>
                <w:w w:val="105"/>
              </w:rPr>
            </w:pPr>
            <w:r w:rsidRPr="00C729F3">
              <w:rPr>
                <w:b/>
                <w:spacing w:val="-4"/>
                <w:w w:val="105"/>
              </w:rPr>
              <w:t>Participate</w:t>
            </w:r>
          </w:p>
          <w:p w:rsidR="006546AC" w:rsidRPr="00C729F3" w:rsidRDefault="006546AC" w:rsidP="006546AC">
            <w:pPr>
              <w:rPr>
                <w:b/>
                <w:spacing w:val="-4"/>
                <w:w w:val="105"/>
              </w:rPr>
            </w:pPr>
          </w:p>
          <w:p w:rsidR="006546AC" w:rsidRPr="00C729F3" w:rsidRDefault="006546AC" w:rsidP="006546AC">
            <w:pPr>
              <w:rPr>
                <w:b/>
                <w:spacing w:val="-4"/>
                <w:w w:val="105"/>
              </w:rPr>
            </w:pPr>
          </w:p>
          <w:p w:rsidR="00724C4C" w:rsidRPr="00C729F3" w:rsidRDefault="00724C4C" w:rsidP="006546AC">
            <w:pPr>
              <w:rPr>
                <w:b/>
                <w:spacing w:val="-4"/>
                <w:w w:val="105"/>
              </w:rPr>
            </w:pPr>
          </w:p>
          <w:p w:rsidR="006546AC" w:rsidRPr="00C729F3" w:rsidRDefault="006546AC" w:rsidP="006546AC">
            <w:pPr>
              <w:rPr>
                <w:b/>
                <w:spacing w:val="-4"/>
                <w:w w:val="105"/>
              </w:rPr>
            </w:pPr>
          </w:p>
        </w:tc>
        <w:tc>
          <w:tcPr>
            <w:tcW w:w="1548" w:type="dxa"/>
            <w:vMerge/>
          </w:tcPr>
          <w:p w:rsidR="006546AC" w:rsidRPr="00C729F3" w:rsidRDefault="006546AC" w:rsidP="006546AC">
            <w:pPr>
              <w:rPr>
                <w:spacing w:val="-4"/>
                <w:w w:val="105"/>
              </w:rPr>
            </w:pPr>
          </w:p>
        </w:tc>
      </w:tr>
      <w:tr w:rsidR="006546AC" w:rsidRPr="00C729F3" w:rsidTr="00724C4C">
        <w:trPr>
          <w:trHeight w:val="1002"/>
        </w:trPr>
        <w:tc>
          <w:tcPr>
            <w:tcW w:w="4158" w:type="dxa"/>
            <w:vMerge/>
          </w:tcPr>
          <w:p w:rsidR="006546AC" w:rsidRPr="00C729F3" w:rsidRDefault="006546AC" w:rsidP="006546AC">
            <w:pPr>
              <w:rPr>
                <w:spacing w:val="-4"/>
                <w:w w:val="105"/>
              </w:rPr>
            </w:pPr>
          </w:p>
        </w:tc>
        <w:tc>
          <w:tcPr>
            <w:tcW w:w="5580" w:type="dxa"/>
            <w:vMerge/>
          </w:tcPr>
          <w:p w:rsidR="006546AC" w:rsidRPr="00C729F3" w:rsidRDefault="006546AC" w:rsidP="006546AC">
            <w:pPr>
              <w:rPr>
                <w:spacing w:val="-4"/>
                <w:w w:val="105"/>
              </w:rPr>
            </w:pPr>
          </w:p>
        </w:tc>
        <w:tc>
          <w:tcPr>
            <w:tcW w:w="1477" w:type="dxa"/>
            <w:vMerge/>
            <w:vAlign w:val="center"/>
          </w:tcPr>
          <w:p w:rsidR="006546AC" w:rsidRPr="00C729F3" w:rsidRDefault="006546AC" w:rsidP="00724C4C">
            <w:pPr>
              <w:jc w:val="center"/>
              <w:rPr>
                <w:spacing w:val="-4"/>
                <w:w w:val="105"/>
              </w:rPr>
            </w:pPr>
          </w:p>
        </w:tc>
        <w:tc>
          <w:tcPr>
            <w:tcW w:w="6390" w:type="dxa"/>
          </w:tcPr>
          <w:p w:rsidR="006546AC" w:rsidRPr="00C729F3" w:rsidRDefault="006546AC" w:rsidP="006546AC">
            <w:pPr>
              <w:rPr>
                <w:b/>
                <w:spacing w:val="-4"/>
                <w:w w:val="105"/>
              </w:rPr>
            </w:pPr>
            <w:r w:rsidRPr="00C729F3">
              <w:rPr>
                <w:b/>
                <w:spacing w:val="-4"/>
                <w:w w:val="105"/>
              </w:rPr>
              <w:t>Create/Lead</w:t>
            </w:r>
          </w:p>
          <w:p w:rsidR="006546AC" w:rsidRPr="00C729F3" w:rsidRDefault="006546AC" w:rsidP="006546AC">
            <w:pPr>
              <w:rPr>
                <w:b/>
                <w:spacing w:val="-4"/>
                <w:w w:val="105"/>
              </w:rPr>
            </w:pPr>
          </w:p>
          <w:p w:rsidR="006546AC" w:rsidRPr="00C729F3" w:rsidRDefault="006546AC" w:rsidP="006546AC">
            <w:pPr>
              <w:rPr>
                <w:b/>
                <w:spacing w:val="-4"/>
                <w:w w:val="105"/>
              </w:rPr>
            </w:pPr>
          </w:p>
          <w:p w:rsidR="00724C4C" w:rsidRPr="00C729F3" w:rsidRDefault="00724C4C" w:rsidP="006546AC">
            <w:pPr>
              <w:rPr>
                <w:b/>
                <w:spacing w:val="-4"/>
                <w:w w:val="105"/>
              </w:rPr>
            </w:pPr>
          </w:p>
          <w:p w:rsidR="006546AC" w:rsidRPr="00C729F3" w:rsidRDefault="006546AC" w:rsidP="006546AC">
            <w:pPr>
              <w:rPr>
                <w:b/>
                <w:spacing w:val="-4"/>
                <w:w w:val="105"/>
              </w:rPr>
            </w:pPr>
          </w:p>
          <w:p w:rsidR="006546AC" w:rsidRPr="00C729F3" w:rsidRDefault="006546AC" w:rsidP="006546AC">
            <w:pPr>
              <w:rPr>
                <w:b/>
                <w:spacing w:val="-4"/>
                <w:w w:val="105"/>
              </w:rPr>
            </w:pPr>
          </w:p>
        </w:tc>
        <w:tc>
          <w:tcPr>
            <w:tcW w:w="1548" w:type="dxa"/>
            <w:vMerge/>
          </w:tcPr>
          <w:p w:rsidR="006546AC" w:rsidRPr="00C729F3" w:rsidRDefault="006546AC" w:rsidP="006546AC">
            <w:pPr>
              <w:rPr>
                <w:spacing w:val="-4"/>
                <w:w w:val="105"/>
              </w:rPr>
            </w:pPr>
          </w:p>
        </w:tc>
      </w:tr>
      <w:tr w:rsidR="00724C4C" w:rsidRPr="00C729F3" w:rsidTr="00724C4C">
        <w:trPr>
          <w:trHeight w:val="784"/>
        </w:trPr>
        <w:tc>
          <w:tcPr>
            <w:tcW w:w="4158" w:type="dxa"/>
            <w:vMerge w:val="restart"/>
          </w:tcPr>
          <w:p w:rsidR="00724C4C" w:rsidRPr="00C729F3" w:rsidRDefault="00724C4C" w:rsidP="006E2E21">
            <w:pPr>
              <w:rPr>
                <w:b/>
                <w:spacing w:val="-4"/>
                <w:w w:val="105"/>
              </w:rPr>
            </w:pPr>
          </w:p>
          <w:p w:rsidR="000F6C2E" w:rsidRPr="00C729F3" w:rsidRDefault="00724C4C" w:rsidP="006E2E21">
            <w:pPr>
              <w:rPr>
                <w:b/>
                <w:spacing w:val="-4"/>
                <w:w w:val="105"/>
              </w:rPr>
            </w:pPr>
            <w:r w:rsidRPr="00C729F3">
              <w:rPr>
                <w:b/>
                <w:spacing w:val="-4"/>
                <w:w w:val="105"/>
              </w:rPr>
              <w:t>1.4.</w:t>
            </w:r>
          </w:p>
          <w:p w:rsidR="00724C4C" w:rsidRPr="00C729F3" w:rsidRDefault="00724C4C" w:rsidP="00A5180D">
            <w:pPr>
              <w:rPr>
                <w:spacing w:val="-4"/>
                <w:w w:val="105"/>
              </w:rPr>
            </w:pPr>
            <w:r w:rsidRPr="00C729F3">
              <w:rPr>
                <w:b/>
                <w:spacing w:val="-4"/>
                <w:w w:val="105"/>
              </w:rPr>
              <w:t>Work wit</w:t>
            </w:r>
            <w:r w:rsidR="000F6C2E" w:rsidRPr="00C729F3">
              <w:rPr>
                <w:b/>
                <w:spacing w:val="-4"/>
                <w:w w:val="105"/>
              </w:rPr>
              <w:t>h administration and faculty/faculty teams to gather data,</w:t>
            </w:r>
            <w:r w:rsidRPr="00C729F3">
              <w:rPr>
                <w:b/>
                <w:spacing w:val="-4"/>
                <w:w w:val="105"/>
              </w:rPr>
              <w:t xml:space="preserve"> examine data</w:t>
            </w:r>
            <w:r w:rsidR="000F6C2E" w:rsidRPr="00C729F3">
              <w:rPr>
                <w:b/>
                <w:spacing w:val="-4"/>
                <w:w w:val="105"/>
              </w:rPr>
              <w:t>,</w:t>
            </w:r>
            <w:r w:rsidRPr="00C729F3">
              <w:rPr>
                <w:b/>
                <w:spacing w:val="-4"/>
                <w:w w:val="105"/>
              </w:rPr>
              <w:t xml:space="preserve"> and </w:t>
            </w:r>
            <w:r w:rsidR="000F6C2E" w:rsidRPr="00C729F3">
              <w:rPr>
                <w:b/>
                <w:spacing w:val="-4"/>
                <w:w w:val="105"/>
              </w:rPr>
              <w:t xml:space="preserve">analyze current best practice, </w:t>
            </w:r>
            <w:r w:rsidRPr="00C729F3">
              <w:rPr>
                <w:b/>
                <w:spacing w:val="-4"/>
                <w:w w:val="105"/>
              </w:rPr>
              <w:t>research to</w:t>
            </w:r>
            <w:r w:rsidR="00A5180D" w:rsidRPr="00C729F3">
              <w:rPr>
                <w:b/>
                <w:spacing w:val="-4"/>
                <w:w w:val="105"/>
              </w:rPr>
              <w:t xml:space="preserve"> assess progress on the SIP. M</w:t>
            </w:r>
            <w:r w:rsidRPr="00C729F3">
              <w:rPr>
                <w:b/>
                <w:spacing w:val="-4"/>
                <w:w w:val="105"/>
              </w:rPr>
              <w:t>ake recommendations for improvements and modifications to the SIP for the following year.</w:t>
            </w:r>
          </w:p>
        </w:tc>
        <w:tc>
          <w:tcPr>
            <w:tcW w:w="5580" w:type="dxa"/>
            <w:vMerge w:val="restart"/>
          </w:tcPr>
          <w:p w:rsidR="00724C4C" w:rsidRPr="00C729F3" w:rsidRDefault="00724C4C" w:rsidP="00773DD1">
            <w:pPr>
              <w:rPr>
                <w:spacing w:val="-4"/>
                <w:w w:val="105"/>
              </w:rPr>
            </w:pPr>
          </w:p>
          <w:p w:rsidR="00773DD1" w:rsidRPr="00C729F3" w:rsidRDefault="00773DD1" w:rsidP="00773DD1">
            <w:pPr>
              <w:rPr>
                <w:spacing w:val="-4"/>
                <w:w w:val="105"/>
              </w:rPr>
            </w:pPr>
          </w:p>
          <w:p w:rsidR="00773DD1" w:rsidRPr="00C729F3" w:rsidRDefault="00773DD1" w:rsidP="00773DD1">
            <w:pPr>
              <w:rPr>
                <w:spacing w:val="-4"/>
                <w:w w:val="105"/>
              </w:rPr>
            </w:pPr>
          </w:p>
          <w:p w:rsidR="00773DD1" w:rsidRPr="00C729F3" w:rsidRDefault="00773DD1" w:rsidP="00773DD1">
            <w:pPr>
              <w:rPr>
                <w:spacing w:val="-4"/>
                <w:w w:val="105"/>
              </w:rPr>
            </w:pPr>
          </w:p>
          <w:p w:rsidR="00773DD1" w:rsidRPr="00C729F3" w:rsidRDefault="00773DD1" w:rsidP="00773DD1">
            <w:pPr>
              <w:pStyle w:val="ListParagraph"/>
              <w:numPr>
                <w:ilvl w:val="0"/>
                <w:numId w:val="5"/>
              </w:numPr>
              <w:ind w:left="360"/>
              <w:rPr>
                <w:spacing w:val="-4"/>
                <w:w w:val="105"/>
              </w:rPr>
            </w:pPr>
            <w:r w:rsidRPr="00C729F3">
              <w:rPr>
                <w:spacing w:val="-4"/>
                <w:w w:val="105"/>
              </w:rPr>
              <w:t>Engage in Rising Star Continuous District and School Improvement Plan</w:t>
            </w:r>
          </w:p>
          <w:p w:rsidR="00773DD1" w:rsidRPr="00C729F3" w:rsidRDefault="00773DD1" w:rsidP="00773DD1">
            <w:pPr>
              <w:pStyle w:val="ListParagraph"/>
              <w:numPr>
                <w:ilvl w:val="0"/>
                <w:numId w:val="5"/>
              </w:numPr>
              <w:ind w:left="360"/>
              <w:rPr>
                <w:spacing w:val="-4"/>
                <w:w w:val="105"/>
              </w:rPr>
            </w:pPr>
            <w:r w:rsidRPr="00C729F3">
              <w:rPr>
                <w:spacing w:val="-4"/>
                <w:w w:val="105"/>
              </w:rPr>
              <w:t>Engage in Curriculum Committees, PLC Meetings, Faculty Meetings</w:t>
            </w:r>
            <w:r w:rsidR="00483085" w:rsidRPr="00C729F3">
              <w:rPr>
                <w:spacing w:val="-4"/>
                <w:w w:val="105"/>
              </w:rPr>
              <w:t>/Staff Development Meetings</w:t>
            </w:r>
            <w:r w:rsidRPr="00C729F3">
              <w:rPr>
                <w:spacing w:val="-4"/>
                <w:w w:val="105"/>
              </w:rPr>
              <w:t>, and PTA Meetings</w:t>
            </w:r>
          </w:p>
          <w:p w:rsidR="00773DD1" w:rsidRPr="00C729F3" w:rsidRDefault="00773DD1" w:rsidP="00773DD1">
            <w:pPr>
              <w:rPr>
                <w:spacing w:val="-4"/>
                <w:w w:val="105"/>
              </w:rPr>
            </w:pPr>
          </w:p>
        </w:tc>
        <w:tc>
          <w:tcPr>
            <w:tcW w:w="1477" w:type="dxa"/>
            <w:vMerge w:val="restart"/>
            <w:vAlign w:val="center"/>
          </w:tcPr>
          <w:p w:rsidR="00724C4C" w:rsidRPr="00C729F3" w:rsidRDefault="00724C4C" w:rsidP="00724C4C">
            <w:pPr>
              <w:jc w:val="center"/>
              <w:rPr>
                <w:spacing w:val="-4"/>
                <w:w w:val="105"/>
                <w:sz w:val="18"/>
                <w:szCs w:val="18"/>
              </w:rPr>
            </w:pPr>
            <w:r w:rsidRPr="00C729F3">
              <w:rPr>
                <w:spacing w:val="-4"/>
                <w:w w:val="105"/>
                <w:sz w:val="18"/>
                <w:szCs w:val="18"/>
              </w:rPr>
              <w:t>Principal Mentor,</w:t>
            </w:r>
          </w:p>
          <w:p w:rsidR="00724C4C" w:rsidRPr="00C729F3" w:rsidRDefault="00724C4C" w:rsidP="00724C4C">
            <w:pPr>
              <w:jc w:val="center"/>
              <w:rPr>
                <w:spacing w:val="-4"/>
                <w:w w:val="105"/>
                <w:sz w:val="18"/>
                <w:szCs w:val="18"/>
              </w:rPr>
            </w:pPr>
            <w:r w:rsidRPr="00C729F3">
              <w:rPr>
                <w:spacing w:val="-4"/>
                <w:w w:val="105"/>
                <w:sz w:val="18"/>
                <w:szCs w:val="18"/>
              </w:rPr>
              <w:t>QPS Intern Supervisor,</w:t>
            </w:r>
          </w:p>
          <w:p w:rsidR="00724C4C" w:rsidRPr="00C729F3" w:rsidRDefault="00724C4C" w:rsidP="00724C4C">
            <w:pPr>
              <w:jc w:val="center"/>
              <w:rPr>
                <w:spacing w:val="-4"/>
                <w:w w:val="105"/>
                <w:sz w:val="18"/>
                <w:szCs w:val="18"/>
              </w:rPr>
            </w:pPr>
            <w:r w:rsidRPr="00C729F3">
              <w:rPr>
                <w:spacing w:val="-4"/>
                <w:w w:val="105"/>
                <w:sz w:val="18"/>
                <w:szCs w:val="18"/>
              </w:rPr>
              <w:t>WIU Intern Supervisor,</w:t>
            </w:r>
          </w:p>
          <w:p w:rsidR="00724C4C" w:rsidRPr="00C729F3" w:rsidRDefault="00724C4C" w:rsidP="00724C4C">
            <w:pPr>
              <w:jc w:val="center"/>
              <w:rPr>
                <w:spacing w:val="-4"/>
                <w:w w:val="105"/>
              </w:rPr>
            </w:pPr>
            <w:r w:rsidRPr="00C729F3">
              <w:rPr>
                <w:spacing w:val="-4"/>
                <w:w w:val="105"/>
                <w:sz w:val="18"/>
                <w:szCs w:val="18"/>
              </w:rPr>
              <w:t>IL-PART Coordinator</w:t>
            </w:r>
          </w:p>
        </w:tc>
        <w:tc>
          <w:tcPr>
            <w:tcW w:w="6390" w:type="dxa"/>
          </w:tcPr>
          <w:p w:rsidR="00724C4C" w:rsidRPr="00C729F3" w:rsidRDefault="00724C4C" w:rsidP="006E2E21">
            <w:pPr>
              <w:rPr>
                <w:b/>
                <w:spacing w:val="-4"/>
                <w:w w:val="105"/>
              </w:rPr>
            </w:pPr>
            <w:r w:rsidRPr="00C729F3">
              <w:rPr>
                <w:b/>
                <w:spacing w:val="-4"/>
                <w:w w:val="105"/>
              </w:rPr>
              <w:t>Observe</w:t>
            </w:r>
          </w:p>
          <w:p w:rsidR="00724C4C" w:rsidRPr="00C729F3" w:rsidRDefault="00724C4C" w:rsidP="006E2E21">
            <w:pPr>
              <w:rPr>
                <w:b/>
                <w:spacing w:val="-4"/>
                <w:w w:val="105"/>
              </w:rPr>
            </w:pPr>
          </w:p>
          <w:p w:rsidR="00724C4C" w:rsidRPr="00C729F3" w:rsidRDefault="00724C4C" w:rsidP="006E2E21">
            <w:pPr>
              <w:rPr>
                <w:b/>
                <w:spacing w:val="-4"/>
                <w:w w:val="105"/>
              </w:rPr>
            </w:pPr>
          </w:p>
          <w:p w:rsidR="00724C4C" w:rsidRPr="00C729F3" w:rsidRDefault="00724C4C" w:rsidP="006E2E21">
            <w:pPr>
              <w:rPr>
                <w:b/>
                <w:spacing w:val="-4"/>
                <w:w w:val="105"/>
              </w:rPr>
            </w:pPr>
          </w:p>
          <w:p w:rsidR="00724C4C" w:rsidRPr="00C729F3" w:rsidRDefault="00724C4C" w:rsidP="006E2E21">
            <w:pPr>
              <w:rPr>
                <w:b/>
                <w:spacing w:val="-4"/>
                <w:w w:val="105"/>
              </w:rPr>
            </w:pPr>
          </w:p>
        </w:tc>
        <w:tc>
          <w:tcPr>
            <w:tcW w:w="1548" w:type="dxa"/>
            <w:vMerge w:val="restart"/>
          </w:tcPr>
          <w:p w:rsidR="00971DCD" w:rsidRPr="00C729F3" w:rsidRDefault="00971DCD" w:rsidP="00971DCD">
            <w:pPr>
              <w:rPr>
                <w:spacing w:val="-4"/>
                <w:w w:val="105"/>
                <w:sz w:val="18"/>
                <w:szCs w:val="18"/>
              </w:rPr>
            </w:pPr>
            <w:r w:rsidRPr="00C729F3">
              <w:rPr>
                <w:spacing w:val="-4"/>
                <w:w w:val="105"/>
                <w:sz w:val="18"/>
                <w:szCs w:val="18"/>
              </w:rPr>
              <w:t>Meeting Agenda/Minutes</w:t>
            </w:r>
            <w:r w:rsidR="00483085" w:rsidRPr="00C729F3">
              <w:rPr>
                <w:spacing w:val="-4"/>
                <w:w w:val="105"/>
                <w:sz w:val="18"/>
                <w:szCs w:val="18"/>
              </w:rPr>
              <w:t xml:space="preserve"> from Rising Star &amp; Committee Meetings</w:t>
            </w:r>
          </w:p>
          <w:p w:rsidR="00971DCD" w:rsidRPr="00C729F3" w:rsidRDefault="00971DCD" w:rsidP="00971DCD">
            <w:pPr>
              <w:rPr>
                <w:spacing w:val="-4"/>
                <w:w w:val="105"/>
                <w:sz w:val="18"/>
                <w:szCs w:val="18"/>
              </w:rPr>
            </w:pPr>
          </w:p>
          <w:p w:rsidR="00483085" w:rsidRPr="00C729F3" w:rsidRDefault="00971DCD" w:rsidP="00971DCD">
            <w:pPr>
              <w:rPr>
                <w:spacing w:val="-4"/>
                <w:w w:val="105"/>
                <w:sz w:val="18"/>
                <w:szCs w:val="18"/>
              </w:rPr>
            </w:pPr>
            <w:r w:rsidRPr="00C729F3">
              <w:rPr>
                <w:spacing w:val="-4"/>
                <w:w w:val="105"/>
                <w:sz w:val="18"/>
                <w:szCs w:val="18"/>
              </w:rPr>
              <w:t>Rising Star Plans/Updates,  School Improvement Plan Updates</w:t>
            </w:r>
          </w:p>
          <w:p w:rsidR="00483085" w:rsidRPr="00C729F3" w:rsidRDefault="00483085" w:rsidP="00971DCD">
            <w:pPr>
              <w:rPr>
                <w:spacing w:val="-4"/>
                <w:w w:val="105"/>
                <w:sz w:val="18"/>
                <w:szCs w:val="18"/>
              </w:rPr>
            </w:pPr>
          </w:p>
          <w:p w:rsidR="00483085" w:rsidRPr="00C729F3" w:rsidRDefault="00483085" w:rsidP="006E2E21">
            <w:pPr>
              <w:rPr>
                <w:spacing w:val="-4"/>
                <w:w w:val="105"/>
                <w:sz w:val="18"/>
                <w:szCs w:val="18"/>
              </w:rPr>
            </w:pPr>
            <w:r w:rsidRPr="00C729F3">
              <w:rPr>
                <w:spacing w:val="-4"/>
                <w:w w:val="105"/>
                <w:sz w:val="18"/>
                <w:szCs w:val="18"/>
              </w:rPr>
              <w:t xml:space="preserve">Log of recommendations for improvements &amp; modifications to the RS Plans and the related decisions of the team. </w:t>
            </w:r>
          </w:p>
        </w:tc>
      </w:tr>
      <w:tr w:rsidR="00724C4C" w:rsidRPr="00C729F3" w:rsidTr="00724C4C">
        <w:trPr>
          <w:trHeight w:val="784"/>
        </w:trPr>
        <w:tc>
          <w:tcPr>
            <w:tcW w:w="4158" w:type="dxa"/>
            <w:vMerge/>
          </w:tcPr>
          <w:p w:rsidR="00724C4C" w:rsidRPr="00C729F3" w:rsidRDefault="00724C4C" w:rsidP="006E2E21">
            <w:pPr>
              <w:rPr>
                <w:spacing w:val="-4"/>
                <w:w w:val="105"/>
              </w:rPr>
            </w:pPr>
          </w:p>
        </w:tc>
        <w:tc>
          <w:tcPr>
            <w:tcW w:w="5580" w:type="dxa"/>
            <w:vMerge/>
          </w:tcPr>
          <w:p w:rsidR="00724C4C" w:rsidRPr="00C729F3" w:rsidRDefault="00724C4C" w:rsidP="006E2E21">
            <w:pPr>
              <w:rPr>
                <w:spacing w:val="-4"/>
                <w:w w:val="105"/>
              </w:rPr>
            </w:pPr>
          </w:p>
        </w:tc>
        <w:tc>
          <w:tcPr>
            <w:tcW w:w="1477" w:type="dxa"/>
            <w:vMerge/>
          </w:tcPr>
          <w:p w:rsidR="00724C4C" w:rsidRPr="00C729F3" w:rsidRDefault="00724C4C" w:rsidP="006E2E21">
            <w:pPr>
              <w:jc w:val="center"/>
              <w:rPr>
                <w:spacing w:val="-4"/>
                <w:w w:val="105"/>
                <w:sz w:val="18"/>
                <w:szCs w:val="18"/>
              </w:rPr>
            </w:pPr>
          </w:p>
        </w:tc>
        <w:tc>
          <w:tcPr>
            <w:tcW w:w="6390" w:type="dxa"/>
          </w:tcPr>
          <w:p w:rsidR="00724C4C" w:rsidRPr="00C729F3" w:rsidRDefault="00724C4C" w:rsidP="006E2E21">
            <w:pPr>
              <w:rPr>
                <w:b/>
                <w:spacing w:val="-4"/>
                <w:w w:val="105"/>
              </w:rPr>
            </w:pPr>
            <w:r w:rsidRPr="00C729F3">
              <w:rPr>
                <w:b/>
                <w:spacing w:val="-4"/>
                <w:w w:val="105"/>
              </w:rPr>
              <w:t>Participate</w:t>
            </w:r>
          </w:p>
          <w:p w:rsidR="00724C4C" w:rsidRPr="00C729F3" w:rsidRDefault="00724C4C" w:rsidP="006E2E21">
            <w:pPr>
              <w:rPr>
                <w:b/>
                <w:spacing w:val="-4"/>
                <w:w w:val="105"/>
              </w:rPr>
            </w:pPr>
          </w:p>
          <w:p w:rsidR="00724C4C" w:rsidRPr="00C729F3" w:rsidRDefault="00724C4C" w:rsidP="006E2E21">
            <w:pPr>
              <w:rPr>
                <w:b/>
                <w:spacing w:val="-4"/>
                <w:w w:val="105"/>
              </w:rPr>
            </w:pPr>
          </w:p>
          <w:p w:rsidR="00724C4C" w:rsidRPr="00C729F3" w:rsidRDefault="00724C4C" w:rsidP="006E2E21">
            <w:pPr>
              <w:rPr>
                <w:b/>
                <w:spacing w:val="-4"/>
                <w:w w:val="105"/>
              </w:rPr>
            </w:pPr>
          </w:p>
          <w:p w:rsidR="00724C4C" w:rsidRPr="00C729F3" w:rsidRDefault="00724C4C" w:rsidP="006E2E21">
            <w:pPr>
              <w:rPr>
                <w:b/>
                <w:spacing w:val="-4"/>
                <w:w w:val="105"/>
              </w:rPr>
            </w:pPr>
          </w:p>
        </w:tc>
        <w:tc>
          <w:tcPr>
            <w:tcW w:w="1548" w:type="dxa"/>
            <w:vMerge/>
          </w:tcPr>
          <w:p w:rsidR="00724C4C" w:rsidRPr="00C729F3" w:rsidRDefault="00724C4C" w:rsidP="006E2E21">
            <w:pPr>
              <w:rPr>
                <w:spacing w:val="-4"/>
                <w:w w:val="105"/>
              </w:rPr>
            </w:pPr>
          </w:p>
        </w:tc>
      </w:tr>
      <w:tr w:rsidR="00724C4C" w:rsidRPr="00C729F3" w:rsidTr="00724C4C">
        <w:trPr>
          <w:trHeight w:val="784"/>
        </w:trPr>
        <w:tc>
          <w:tcPr>
            <w:tcW w:w="4158" w:type="dxa"/>
            <w:vMerge/>
          </w:tcPr>
          <w:p w:rsidR="00724C4C" w:rsidRPr="00C729F3" w:rsidRDefault="00724C4C" w:rsidP="006E2E21">
            <w:pPr>
              <w:rPr>
                <w:spacing w:val="-4"/>
                <w:w w:val="105"/>
              </w:rPr>
            </w:pPr>
          </w:p>
        </w:tc>
        <w:tc>
          <w:tcPr>
            <w:tcW w:w="5580" w:type="dxa"/>
            <w:vMerge/>
          </w:tcPr>
          <w:p w:rsidR="00724C4C" w:rsidRPr="00C729F3" w:rsidRDefault="00724C4C" w:rsidP="006E2E21">
            <w:pPr>
              <w:rPr>
                <w:spacing w:val="-4"/>
                <w:w w:val="105"/>
              </w:rPr>
            </w:pPr>
          </w:p>
        </w:tc>
        <w:tc>
          <w:tcPr>
            <w:tcW w:w="1477" w:type="dxa"/>
            <w:vMerge/>
          </w:tcPr>
          <w:p w:rsidR="00724C4C" w:rsidRPr="00C729F3" w:rsidRDefault="00724C4C" w:rsidP="006E2E21">
            <w:pPr>
              <w:jc w:val="center"/>
              <w:rPr>
                <w:spacing w:val="-4"/>
                <w:w w:val="105"/>
                <w:sz w:val="18"/>
                <w:szCs w:val="18"/>
              </w:rPr>
            </w:pPr>
          </w:p>
        </w:tc>
        <w:tc>
          <w:tcPr>
            <w:tcW w:w="6390" w:type="dxa"/>
          </w:tcPr>
          <w:p w:rsidR="00724C4C" w:rsidRPr="00C729F3" w:rsidRDefault="00724C4C" w:rsidP="006E2E21">
            <w:pPr>
              <w:rPr>
                <w:b/>
                <w:spacing w:val="-4"/>
                <w:w w:val="105"/>
              </w:rPr>
            </w:pPr>
            <w:r w:rsidRPr="00C729F3">
              <w:rPr>
                <w:b/>
                <w:spacing w:val="-4"/>
                <w:w w:val="105"/>
              </w:rPr>
              <w:t>Create/Lead</w:t>
            </w:r>
          </w:p>
          <w:p w:rsidR="00724C4C" w:rsidRPr="00C729F3" w:rsidRDefault="00724C4C" w:rsidP="006E2E21">
            <w:pPr>
              <w:rPr>
                <w:b/>
                <w:spacing w:val="-4"/>
                <w:w w:val="105"/>
              </w:rPr>
            </w:pPr>
          </w:p>
          <w:p w:rsidR="00724C4C" w:rsidRPr="00C729F3" w:rsidRDefault="00724C4C" w:rsidP="006E2E21">
            <w:pPr>
              <w:rPr>
                <w:b/>
                <w:spacing w:val="-4"/>
                <w:w w:val="105"/>
              </w:rPr>
            </w:pPr>
          </w:p>
          <w:p w:rsidR="00724C4C" w:rsidRPr="00C729F3" w:rsidRDefault="00724C4C" w:rsidP="006E2E21">
            <w:pPr>
              <w:rPr>
                <w:b/>
                <w:spacing w:val="-4"/>
                <w:w w:val="105"/>
              </w:rPr>
            </w:pPr>
          </w:p>
          <w:p w:rsidR="00724C4C" w:rsidRPr="00C729F3" w:rsidRDefault="00724C4C" w:rsidP="006E2E21">
            <w:pPr>
              <w:rPr>
                <w:b/>
                <w:spacing w:val="-4"/>
                <w:w w:val="105"/>
              </w:rPr>
            </w:pPr>
          </w:p>
        </w:tc>
        <w:tc>
          <w:tcPr>
            <w:tcW w:w="1548" w:type="dxa"/>
            <w:vMerge/>
          </w:tcPr>
          <w:p w:rsidR="00724C4C" w:rsidRPr="00C729F3" w:rsidRDefault="00724C4C" w:rsidP="006E2E21">
            <w:pPr>
              <w:rPr>
                <w:spacing w:val="-4"/>
                <w:w w:val="105"/>
              </w:rPr>
            </w:pPr>
          </w:p>
        </w:tc>
      </w:tr>
      <w:tr w:rsidR="00724C4C" w:rsidRPr="00C729F3" w:rsidTr="006E2E21">
        <w:trPr>
          <w:trHeight w:val="784"/>
        </w:trPr>
        <w:tc>
          <w:tcPr>
            <w:tcW w:w="19153" w:type="dxa"/>
            <w:gridSpan w:val="5"/>
          </w:tcPr>
          <w:p w:rsidR="00724C4C" w:rsidRPr="00C729F3" w:rsidRDefault="00724C4C" w:rsidP="006E2E21">
            <w:pPr>
              <w:rPr>
                <w:b/>
                <w:spacing w:val="-4"/>
                <w:w w:val="105"/>
              </w:rPr>
            </w:pPr>
            <w:r w:rsidRPr="00C729F3">
              <w:rPr>
                <w:b/>
                <w:spacing w:val="-4"/>
                <w:w w:val="105"/>
              </w:rPr>
              <w:t xml:space="preserve">Indicator 1 Reflection: </w:t>
            </w:r>
          </w:p>
          <w:p w:rsidR="00724C4C" w:rsidRPr="00C729F3" w:rsidRDefault="00724C4C" w:rsidP="006E2E21">
            <w:pPr>
              <w:rPr>
                <w:spacing w:val="-4"/>
                <w:w w:val="105"/>
              </w:rPr>
            </w:pPr>
          </w:p>
          <w:p w:rsidR="00724C4C" w:rsidRPr="00C729F3" w:rsidRDefault="00724C4C" w:rsidP="006E2E21">
            <w:pPr>
              <w:rPr>
                <w:spacing w:val="-4"/>
                <w:w w:val="105"/>
              </w:rPr>
            </w:pPr>
          </w:p>
          <w:p w:rsidR="005F0638" w:rsidRPr="00C729F3" w:rsidRDefault="005F0638" w:rsidP="006E2E21">
            <w:pPr>
              <w:rPr>
                <w:spacing w:val="-4"/>
                <w:w w:val="105"/>
              </w:rPr>
            </w:pPr>
          </w:p>
        </w:tc>
      </w:tr>
    </w:tbl>
    <w:p w:rsidR="006E2E21" w:rsidRPr="00C729F3" w:rsidRDefault="006E2E21"/>
    <w:p w:rsidR="00B92E02" w:rsidRPr="00C729F3" w:rsidRDefault="00B92E02" w:rsidP="00B92E02">
      <w:pPr>
        <w:numPr>
          <w:ilvl w:val="0"/>
          <w:numId w:val="1"/>
        </w:numPr>
        <w:rPr>
          <w:b/>
          <w:color w:val="000000"/>
          <w:spacing w:val="-1"/>
          <w:w w:val="105"/>
          <w:sz w:val="26"/>
          <w:szCs w:val="26"/>
        </w:rPr>
      </w:pPr>
      <w:r w:rsidRPr="00C729F3">
        <w:rPr>
          <w:b/>
          <w:color w:val="000000"/>
          <w:spacing w:val="-4"/>
          <w:w w:val="105"/>
          <w:sz w:val="26"/>
          <w:szCs w:val="26"/>
        </w:rPr>
        <w:t>The candidate demonstrates a comprehensive understanding of the pro</w:t>
      </w:r>
      <w:r w:rsidR="005823FA" w:rsidRPr="00C729F3">
        <w:rPr>
          <w:b/>
          <w:color w:val="000000"/>
          <w:spacing w:val="-4"/>
          <w:w w:val="105"/>
          <w:sz w:val="26"/>
          <w:szCs w:val="26"/>
        </w:rPr>
        <w:t>cess used for hiring, evaluating</w:t>
      </w:r>
      <w:r w:rsidRPr="00C729F3">
        <w:rPr>
          <w:b/>
          <w:color w:val="000000"/>
          <w:spacing w:val="-4"/>
          <w:w w:val="105"/>
          <w:sz w:val="26"/>
          <w:szCs w:val="26"/>
        </w:rPr>
        <w:t xml:space="preserve">, and </w:t>
      </w:r>
      <w:r w:rsidR="005823FA" w:rsidRPr="00C729F3">
        <w:rPr>
          <w:b/>
          <w:color w:val="000000"/>
          <w:spacing w:val="-4"/>
          <w:w w:val="105"/>
          <w:sz w:val="26"/>
          <w:szCs w:val="26"/>
        </w:rPr>
        <w:t xml:space="preserve">providing </w:t>
      </w:r>
      <w:r w:rsidRPr="00C729F3">
        <w:rPr>
          <w:b/>
          <w:color w:val="000000"/>
          <w:spacing w:val="-4"/>
          <w:w w:val="105"/>
          <w:sz w:val="26"/>
          <w:szCs w:val="26"/>
        </w:rPr>
        <w:t xml:space="preserve">professional development to staff to meet the learning needs of the students. </w:t>
      </w:r>
    </w:p>
    <w:p w:rsidR="00B92E02" w:rsidRPr="00C729F3" w:rsidRDefault="00B92E02" w:rsidP="00B92E02">
      <w:pPr>
        <w:ind w:left="360"/>
        <w:rPr>
          <w:b/>
          <w:color w:val="000000"/>
          <w:spacing w:val="-1"/>
          <w:w w:val="105"/>
          <w:sz w:val="26"/>
          <w:szCs w:val="26"/>
        </w:rPr>
      </w:pPr>
    </w:p>
    <w:tbl>
      <w:tblPr>
        <w:tblStyle w:val="TableGrid"/>
        <w:tblW w:w="19153" w:type="dxa"/>
        <w:tblLayout w:type="fixed"/>
        <w:tblLook w:val="04A0" w:firstRow="1" w:lastRow="0" w:firstColumn="1" w:lastColumn="0" w:noHBand="0" w:noVBand="1"/>
      </w:tblPr>
      <w:tblGrid>
        <w:gridCol w:w="4158"/>
        <w:gridCol w:w="5580"/>
        <w:gridCol w:w="1477"/>
        <w:gridCol w:w="6390"/>
        <w:gridCol w:w="1548"/>
      </w:tblGrid>
      <w:tr w:rsidR="00B92E02" w:rsidRPr="00C729F3" w:rsidTr="006E2E21">
        <w:tc>
          <w:tcPr>
            <w:tcW w:w="4158" w:type="dxa"/>
            <w:shd w:val="clear" w:color="auto" w:fill="000000" w:themeFill="text1"/>
          </w:tcPr>
          <w:p w:rsidR="00B92E02" w:rsidRPr="00C729F3" w:rsidRDefault="00B92E02" w:rsidP="006E2E21">
            <w:pPr>
              <w:spacing w:before="288"/>
              <w:jc w:val="center"/>
              <w:rPr>
                <w:b/>
                <w:spacing w:val="-4"/>
                <w:w w:val="105"/>
              </w:rPr>
            </w:pPr>
            <w:r w:rsidRPr="00C729F3">
              <w:rPr>
                <w:b/>
                <w:spacing w:val="-4"/>
                <w:w w:val="105"/>
              </w:rPr>
              <w:t>Activity</w:t>
            </w:r>
          </w:p>
        </w:tc>
        <w:tc>
          <w:tcPr>
            <w:tcW w:w="5580" w:type="dxa"/>
            <w:shd w:val="clear" w:color="auto" w:fill="000000" w:themeFill="text1"/>
          </w:tcPr>
          <w:p w:rsidR="00B92E02" w:rsidRPr="00C729F3" w:rsidRDefault="00B92E02" w:rsidP="006E2E21">
            <w:pPr>
              <w:jc w:val="center"/>
              <w:rPr>
                <w:b/>
                <w:spacing w:val="-4"/>
                <w:w w:val="105"/>
              </w:rPr>
            </w:pPr>
            <w:r w:rsidRPr="00C729F3">
              <w:rPr>
                <w:b/>
                <w:spacing w:val="-4"/>
                <w:w w:val="105"/>
              </w:rPr>
              <w:t>QPS Previously</w:t>
            </w:r>
          </w:p>
          <w:p w:rsidR="00B92E02" w:rsidRPr="00C729F3" w:rsidRDefault="00B92E02" w:rsidP="006E2E21">
            <w:pPr>
              <w:jc w:val="center"/>
              <w:rPr>
                <w:b/>
                <w:spacing w:val="-4"/>
                <w:w w:val="105"/>
              </w:rPr>
            </w:pPr>
            <w:r w:rsidRPr="00C729F3">
              <w:rPr>
                <w:b/>
                <w:spacing w:val="-4"/>
                <w:w w:val="105"/>
              </w:rPr>
              <w:t>Identified Priority</w:t>
            </w:r>
          </w:p>
        </w:tc>
        <w:tc>
          <w:tcPr>
            <w:tcW w:w="1477" w:type="dxa"/>
            <w:shd w:val="clear" w:color="auto" w:fill="000000" w:themeFill="text1"/>
          </w:tcPr>
          <w:p w:rsidR="00B92E02" w:rsidRPr="00C729F3" w:rsidRDefault="00B92E02" w:rsidP="006E2E21">
            <w:pPr>
              <w:spacing w:before="288"/>
              <w:jc w:val="center"/>
              <w:rPr>
                <w:b/>
                <w:spacing w:val="-4"/>
                <w:w w:val="105"/>
              </w:rPr>
            </w:pPr>
            <w:r w:rsidRPr="00C729F3">
              <w:rPr>
                <w:b/>
                <w:spacing w:val="-4"/>
                <w:w w:val="105"/>
              </w:rPr>
              <w:t>Supervisor</w:t>
            </w:r>
          </w:p>
        </w:tc>
        <w:tc>
          <w:tcPr>
            <w:tcW w:w="6390" w:type="dxa"/>
            <w:shd w:val="clear" w:color="auto" w:fill="000000" w:themeFill="text1"/>
          </w:tcPr>
          <w:p w:rsidR="00B92E02" w:rsidRPr="00C729F3" w:rsidRDefault="00B92E02" w:rsidP="006E2E21">
            <w:pPr>
              <w:spacing w:before="288"/>
              <w:jc w:val="center"/>
              <w:rPr>
                <w:b/>
                <w:spacing w:val="-4"/>
                <w:w w:val="105"/>
              </w:rPr>
            </w:pPr>
            <w:r w:rsidRPr="00C729F3">
              <w:rPr>
                <w:b/>
                <w:spacing w:val="-4"/>
                <w:w w:val="105"/>
              </w:rPr>
              <w:t>Process &amp; Documentation</w:t>
            </w:r>
          </w:p>
        </w:tc>
        <w:tc>
          <w:tcPr>
            <w:tcW w:w="1548" w:type="dxa"/>
            <w:shd w:val="clear" w:color="auto" w:fill="000000" w:themeFill="text1"/>
          </w:tcPr>
          <w:p w:rsidR="00B92E02" w:rsidRPr="00C729F3" w:rsidRDefault="00B92E02" w:rsidP="006E2E21">
            <w:pPr>
              <w:spacing w:before="288"/>
              <w:jc w:val="center"/>
              <w:rPr>
                <w:b/>
                <w:spacing w:val="-4"/>
                <w:w w:val="105"/>
              </w:rPr>
            </w:pPr>
            <w:r w:rsidRPr="00C729F3">
              <w:rPr>
                <w:b/>
                <w:spacing w:val="-4"/>
                <w:w w:val="105"/>
              </w:rPr>
              <w:t>Artifacts</w:t>
            </w:r>
          </w:p>
        </w:tc>
      </w:tr>
      <w:tr w:rsidR="00B92E02" w:rsidRPr="00C729F3" w:rsidTr="006E2E21">
        <w:trPr>
          <w:trHeight w:val="886"/>
        </w:trPr>
        <w:tc>
          <w:tcPr>
            <w:tcW w:w="4158" w:type="dxa"/>
            <w:vMerge w:val="restart"/>
            <w:vAlign w:val="center"/>
          </w:tcPr>
          <w:p w:rsidR="00A5180D" w:rsidRPr="00C729F3" w:rsidRDefault="00B92E02" w:rsidP="00B92E02">
            <w:pPr>
              <w:pStyle w:val="ListParagraph"/>
              <w:ind w:left="0"/>
              <w:rPr>
                <w:b/>
                <w:spacing w:val="-4"/>
                <w:w w:val="105"/>
              </w:rPr>
            </w:pPr>
            <w:r w:rsidRPr="00C729F3">
              <w:rPr>
                <w:b/>
                <w:spacing w:val="-4"/>
                <w:w w:val="105"/>
              </w:rPr>
              <w:t xml:space="preserve">2.1. </w:t>
            </w:r>
          </w:p>
          <w:p w:rsidR="00B92E02" w:rsidRPr="00C729F3" w:rsidRDefault="00B92E02" w:rsidP="00B92E02">
            <w:pPr>
              <w:pStyle w:val="ListParagraph"/>
              <w:ind w:left="0"/>
              <w:rPr>
                <w:b/>
                <w:spacing w:val="-4"/>
                <w:w w:val="105"/>
              </w:rPr>
            </w:pPr>
            <w:r w:rsidRPr="00C729F3">
              <w:rPr>
                <w:b/>
                <w:spacing w:val="-4"/>
                <w:w w:val="105"/>
              </w:rPr>
              <w:t>Participate in the hiring process including, at a minimum: creation of job description; creation of interview questions and assessment rubric; participation in interviews for the position; recommendation of the candidate to hire with rationale and data to support the selection; and preparation of letters of rejection for candidates who were not selected.</w:t>
            </w:r>
          </w:p>
          <w:p w:rsidR="00B92E02" w:rsidRPr="00C729F3" w:rsidRDefault="00B92E02" w:rsidP="006E2E21">
            <w:pPr>
              <w:pStyle w:val="ListParagraph"/>
              <w:rPr>
                <w:spacing w:val="-4"/>
                <w:w w:val="105"/>
              </w:rPr>
            </w:pPr>
          </w:p>
        </w:tc>
        <w:tc>
          <w:tcPr>
            <w:tcW w:w="5580" w:type="dxa"/>
            <w:vMerge w:val="restart"/>
            <w:vAlign w:val="center"/>
          </w:tcPr>
          <w:p w:rsidR="00B92E02" w:rsidRPr="00C729F3" w:rsidRDefault="00B92E02" w:rsidP="00773DD1">
            <w:pPr>
              <w:pStyle w:val="ListParagraph"/>
              <w:ind w:left="360"/>
            </w:pPr>
          </w:p>
          <w:p w:rsidR="00773DD1" w:rsidRPr="00C729F3" w:rsidRDefault="00773DD1" w:rsidP="00773DD1">
            <w:pPr>
              <w:widowControl/>
              <w:numPr>
                <w:ilvl w:val="0"/>
                <w:numId w:val="10"/>
              </w:numPr>
              <w:shd w:val="clear" w:color="auto" w:fill="FFFFFF"/>
              <w:kinsoku/>
              <w:rPr>
                <w:color w:val="282828"/>
              </w:rPr>
            </w:pPr>
            <w:r w:rsidRPr="00C729F3">
              <w:rPr>
                <w:color w:val="282828"/>
              </w:rPr>
              <w:t>Utilize the QPS Hiring Manual</w:t>
            </w:r>
          </w:p>
          <w:p w:rsidR="00773DD1" w:rsidRPr="00C729F3" w:rsidRDefault="00773DD1" w:rsidP="00773DD1">
            <w:pPr>
              <w:widowControl/>
              <w:numPr>
                <w:ilvl w:val="0"/>
                <w:numId w:val="10"/>
              </w:numPr>
              <w:shd w:val="clear" w:color="auto" w:fill="FFFFFF"/>
              <w:kinsoku/>
              <w:rPr>
                <w:color w:val="282828"/>
              </w:rPr>
            </w:pPr>
            <w:r w:rsidRPr="00C729F3">
              <w:rPr>
                <w:color w:val="282828"/>
              </w:rPr>
              <w:t xml:space="preserve">Utilize </w:t>
            </w:r>
            <w:proofErr w:type="spellStart"/>
            <w:r w:rsidRPr="00C729F3">
              <w:rPr>
                <w:color w:val="282828"/>
              </w:rPr>
              <w:t>Applitrack</w:t>
            </w:r>
            <w:proofErr w:type="spellEnd"/>
            <w:r w:rsidR="00483085" w:rsidRPr="00C729F3">
              <w:rPr>
                <w:color w:val="282828"/>
              </w:rPr>
              <w:t xml:space="preserve"> &amp; Standardized Screeners</w:t>
            </w:r>
            <w:r w:rsidRPr="00C729F3">
              <w:rPr>
                <w:color w:val="282828"/>
              </w:rPr>
              <w:t xml:space="preserve"> to Screen &amp; Select Qualified/Quality Candidates</w:t>
            </w:r>
          </w:p>
          <w:p w:rsidR="00773DD1" w:rsidRPr="00C729F3" w:rsidRDefault="00773DD1" w:rsidP="00773DD1">
            <w:pPr>
              <w:widowControl/>
              <w:numPr>
                <w:ilvl w:val="0"/>
                <w:numId w:val="10"/>
              </w:numPr>
              <w:shd w:val="clear" w:color="auto" w:fill="FFFFFF"/>
              <w:kinsoku/>
              <w:rPr>
                <w:color w:val="282828"/>
              </w:rPr>
            </w:pPr>
            <w:r w:rsidRPr="00C729F3">
              <w:rPr>
                <w:color w:val="282828"/>
              </w:rPr>
              <w:t>Participate in Interviews, Selection Process, Hiring &amp; Rejection Process, Reference Checks</w:t>
            </w:r>
          </w:p>
          <w:p w:rsidR="00773DD1" w:rsidRPr="00C729F3" w:rsidRDefault="00773DD1" w:rsidP="00773DD1">
            <w:pPr>
              <w:widowControl/>
              <w:numPr>
                <w:ilvl w:val="0"/>
                <w:numId w:val="10"/>
              </w:numPr>
              <w:shd w:val="clear" w:color="auto" w:fill="FFFFFF"/>
              <w:kinsoku/>
              <w:rPr>
                <w:color w:val="282828"/>
              </w:rPr>
            </w:pPr>
            <w:r w:rsidRPr="00C729F3">
              <w:rPr>
                <w:color w:val="282828"/>
              </w:rPr>
              <w:t>Become Familiar with Protocol &amp; Legalities of the Hiring Process</w:t>
            </w:r>
          </w:p>
          <w:p w:rsidR="00B92E02" w:rsidRPr="00C729F3" w:rsidRDefault="00B92E02" w:rsidP="006E2E21">
            <w:pPr>
              <w:tabs>
                <w:tab w:val="left" w:pos="4064"/>
              </w:tabs>
            </w:pPr>
          </w:p>
        </w:tc>
        <w:tc>
          <w:tcPr>
            <w:tcW w:w="1477" w:type="dxa"/>
            <w:vMerge w:val="restart"/>
            <w:vAlign w:val="center"/>
          </w:tcPr>
          <w:p w:rsidR="00B92E02" w:rsidRPr="00C729F3" w:rsidRDefault="00B92E02" w:rsidP="006E2E21">
            <w:pPr>
              <w:jc w:val="center"/>
              <w:rPr>
                <w:spacing w:val="-4"/>
                <w:w w:val="105"/>
                <w:sz w:val="18"/>
                <w:szCs w:val="18"/>
              </w:rPr>
            </w:pPr>
            <w:r w:rsidRPr="00C729F3">
              <w:rPr>
                <w:spacing w:val="-4"/>
                <w:w w:val="105"/>
                <w:sz w:val="18"/>
                <w:szCs w:val="18"/>
              </w:rPr>
              <w:t>Principal Mentor,</w:t>
            </w:r>
          </w:p>
          <w:p w:rsidR="00B92E02" w:rsidRPr="00C729F3" w:rsidRDefault="00B92E02" w:rsidP="006E2E21">
            <w:pPr>
              <w:jc w:val="center"/>
              <w:rPr>
                <w:spacing w:val="-4"/>
                <w:w w:val="105"/>
                <w:sz w:val="18"/>
                <w:szCs w:val="18"/>
              </w:rPr>
            </w:pPr>
            <w:r w:rsidRPr="00C729F3">
              <w:rPr>
                <w:spacing w:val="-4"/>
                <w:w w:val="105"/>
                <w:sz w:val="18"/>
                <w:szCs w:val="18"/>
              </w:rPr>
              <w:t>QPS Intern Supervisor,</w:t>
            </w:r>
          </w:p>
          <w:p w:rsidR="00B92E02" w:rsidRPr="00C729F3" w:rsidRDefault="00B92E02" w:rsidP="006E2E21">
            <w:pPr>
              <w:jc w:val="center"/>
              <w:rPr>
                <w:spacing w:val="-4"/>
                <w:w w:val="105"/>
                <w:sz w:val="18"/>
                <w:szCs w:val="18"/>
              </w:rPr>
            </w:pPr>
            <w:r w:rsidRPr="00C729F3">
              <w:rPr>
                <w:spacing w:val="-4"/>
                <w:w w:val="105"/>
                <w:sz w:val="18"/>
                <w:szCs w:val="18"/>
              </w:rPr>
              <w:t>WIU Intern Supervisor,</w:t>
            </w:r>
          </w:p>
          <w:p w:rsidR="00B92E02" w:rsidRPr="00C729F3" w:rsidRDefault="00B92E02" w:rsidP="006E2E21">
            <w:pPr>
              <w:jc w:val="center"/>
              <w:rPr>
                <w:spacing w:val="-4"/>
                <w:w w:val="105"/>
                <w:sz w:val="18"/>
                <w:szCs w:val="18"/>
              </w:rPr>
            </w:pPr>
            <w:r w:rsidRPr="00C729F3">
              <w:rPr>
                <w:spacing w:val="-4"/>
                <w:w w:val="105"/>
                <w:sz w:val="18"/>
                <w:szCs w:val="18"/>
              </w:rPr>
              <w:t>IL-PART Coordinator</w:t>
            </w:r>
          </w:p>
        </w:tc>
        <w:tc>
          <w:tcPr>
            <w:tcW w:w="6390" w:type="dxa"/>
          </w:tcPr>
          <w:p w:rsidR="00B92E02" w:rsidRPr="00C729F3" w:rsidRDefault="00B92E02" w:rsidP="006E2E21">
            <w:pPr>
              <w:rPr>
                <w:b/>
                <w:spacing w:val="-4"/>
                <w:w w:val="105"/>
              </w:rPr>
            </w:pPr>
            <w:r w:rsidRPr="00C729F3">
              <w:rPr>
                <w:b/>
                <w:spacing w:val="-4"/>
                <w:w w:val="105"/>
              </w:rPr>
              <w:t>Observe</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val="restart"/>
          </w:tcPr>
          <w:p w:rsidR="00B01EF6" w:rsidRPr="00C729F3" w:rsidRDefault="00B01EF6" w:rsidP="00B01EF6">
            <w:pPr>
              <w:rPr>
                <w:color w:val="000000"/>
                <w:spacing w:val="-1"/>
                <w:w w:val="105"/>
                <w:sz w:val="18"/>
                <w:szCs w:val="18"/>
              </w:rPr>
            </w:pPr>
          </w:p>
          <w:p w:rsidR="00B01EF6" w:rsidRPr="00C729F3" w:rsidRDefault="00B01EF6" w:rsidP="00B01EF6">
            <w:pPr>
              <w:rPr>
                <w:color w:val="000000"/>
                <w:spacing w:val="-1"/>
                <w:w w:val="105"/>
                <w:sz w:val="18"/>
                <w:szCs w:val="18"/>
              </w:rPr>
            </w:pPr>
          </w:p>
          <w:p w:rsidR="00B92E02" w:rsidRPr="00C729F3" w:rsidRDefault="00B01EF6" w:rsidP="00B01EF6">
            <w:pPr>
              <w:rPr>
                <w:color w:val="000000"/>
                <w:spacing w:val="-1"/>
                <w:w w:val="105"/>
                <w:sz w:val="18"/>
                <w:szCs w:val="18"/>
              </w:rPr>
            </w:pPr>
            <w:r w:rsidRPr="00C729F3">
              <w:rPr>
                <w:color w:val="000000"/>
                <w:spacing w:val="-1"/>
                <w:w w:val="105"/>
                <w:sz w:val="18"/>
                <w:szCs w:val="18"/>
              </w:rPr>
              <w:t>Forms from QPS Hiring Manual</w:t>
            </w:r>
          </w:p>
          <w:p w:rsidR="00483085" w:rsidRPr="00C729F3" w:rsidRDefault="00483085" w:rsidP="00B01EF6">
            <w:pPr>
              <w:rPr>
                <w:color w:val="000000"/>
                <w:spacing w:val="-1"/>
                <w:w w:val="105"/>
                <w:sz w:val="18"/>
                <w:szCs w:val="18"/>
              </w:rPr>
            </w:pPr>
          </w:p>
          <w:p w:rsidR="00483085" w:rsidRPr="00C729F3" w:rsidRDefault="00483085" w:rsidP="00B01EF6">
            <w:pPr>
              <w:rPr>
                <w:color w:val="000000"/>
                <w:spacing w:val="-1"/>
                <w:w w:val="105"/>
                <w:sz w:val="18"/>
                <w:szCs w:val="18"/>
              </w:rPr>
            </w:pPr>
            <w:r w:rsidRPr="00C729F3">
              <w:rPr>
                <w:color w:val="000000"/>
                <w:spacing w:val="-1"/>
                <w:w w:val="105"/>
                <w:sz w:val="18"/>
                <w:szCs w:val="18"/>
              </w:rPr>
              <w:t>Analysis of Screener for Candidates</w:t>
            </w:r>
          </w:p>
          <w:p w:rsidR="00483085" w:rsidRPr="00C729F3" w:rsidRDefault="00483085" w:rsidP="00B01EF6">
            <w:pPr>
              <w:rPr>
                <w:color w:val="000000"/>
                <w:spacing w:val="-1"/>
                <w:w w:val="105"/>
                <w:sz w:val="18"/>
                <w:szCs w:val="18"/>
              </w:rPr>
            </w:pPr>
          </w:p>
          <w:p w:rsidR="00483085" w:rsidRPr="00C729F3" w:rsidRDefault="00483085" w:rsidP="00B01EF6">
            <w:pPr>
              <w:rPr>
                <w:color w:val="000000"/>
                <w:spacing w:val="-1"/>
                <w:w w:val="105"/>
                <w:sz w:val="18"/>
                <w:szCs w:val="18"/>
              </w:rPr>
            </w:pPr>
            <w:r w:rsidRPr="00C729F3">
              <w:rPr>
                <w:color w:val="000000"/>
                <w:spacing w:val="-1"/>
                <w:w w:val="105"/>
                <w:sz w:val="18"/>
                <w:szCs w:val="18"/>
              </w:rPr>
              <w:t>Interview Notes</w:t>
            </w:r>
          </w:p>
          <w:p w:rsidR="00483085" w:rsidRPr="00C729F3" w:rsidRDefault="00483085" w:rsidP="00B01EF6">
            <w:pPr>
              <w:rPr>
                <w:color w:val="000000"/>
                <w:spacing w:val="-1"/>
                <w:w w:val="105"/>
                <w:sz w:val="18"/>
                <w:szCs w:val="18"/>
              </w:rPr>
            </w:pPr>
          </w:p>
          <w:p w:rsidR="00483085" w:rsidRPr="00C729F3" w:rsidRDefault="00483085" w:rsidP="00B01EF6">
            <w:pPr>
              <w:rPr>
                <w:spacing w:val="-4"/>
                <w:w w:val="105"/>
                <w:sz w:val="18"/>
                <w:szCs w:val="18"/>
              </w:rPr>
            </w:pPr>
            <w:r w:rsidRPr="00C729F3">
              <w:rPr>
                <w:color w:val="000000"/>
                <w:spacing w:val="-1"/>
                <w:w w:val="105"/>
                <w:sz w:val="18"/>
                <w:szCs w:val="18"/>
              </w:rPr>
              <w:t xml:space="preserve">Ongoing Log of Activities </w:t>
            </w:r>
          </w:p>
        </w:tc>
      </w:tr>
      <w:tr w:rsidR="00B92E02" w:rsidRPr="00C729F3" w:rsidTr="006E2E21">
        <w:trPr>
          <w:trHeight w:val="885"/>
        </w:trPr>
        <w:tc>
          <w:tcPr>
            <w:tcW w:w="4158" w:type="dxa"/>
            <w:vMerge/>
            <w:vAlign w:val="center"/>
          </w:tcPr>
          <w:p w:rsidR="00B92E02" w:rsidRPr="00C729F3" w:rsidRDefault="00B92E02" w:rsidP="006E2E21">
            <w:pPr>
              <w:rPr>
                <w:spacing w:val="-4"/>
                <w:w w:val="105"/>
              </w:rPr>
            </w:pPr>
          </w:p>
        </w:tc>
        <w:tc>
          <w:tcPr>
            <w:tcW w:w="5580" w:type="dxa"/>
            <w:vMerge/>
            <w:vAlign w:val="center"/>
          </w:tcPr>
          <w:p w:rsidR="00B92E02" w:rsidRPr="00C729F3" w:rsidRDefault="00B92E02" w:rsidP="006E2E21">
            <w:pPr>
              <w:rPr>
                <w:spacing w:val="-4"/>
                <w:w w:val="105"/>
              </w:rPr>
            </w:pPr>
          </w:p>
        </w:tc>
        <w:tc>
          <w:tcPr>
            <w:tcW w:w="1477" w:type="dxa"/>
            <w:vMerge/>
            <w:vAlign w:val="center"/>
          </w:tcPr>
          <w:p w:rsidR="00B92E02" w:rsidRPr="00C729F3" w:rsidRDefault="00B92E02" w:rsidP="006E2E21">
            <w:pPr>
              <w:jc w:val="center"/>
              <w:rPr>
                <w:spacing w:val="-4"/>
                <w:w w:val="105"/>
              </w:rPr>
            </w:pPr>
          </w:p>
        </w:tc>
        <w:tc>
          <w:tcPr>
            <w:tcW w:w="6390" w:type="dxa"/>
          </w:tcPr>
          <w:p w:rsidR="00B92E02" w:rsidRPr="00C729F3" w:rsidRDefault="00B92E02" w:rsidP="006E2E21">
            <w:pPr>
              <w:rPr>
                <w:b/>
                <w:spacing w:val="-4"/>
                <w:w w:val="105"/>
              </w:rPr>
            </w:pPr>
            <w:r w:rsidRPr="00C729F3">
              <w:rPr>
                <w:b/>
                <w:spacing w:val="-4"/>
                <w:w w:val="105"/>
              </w:rPr>
              <w:t>Participate</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tcPr>
          <w:p w:rsidR="00B92E02" w:rsidRPr="00C729F3" w:rsidRDefault="00B92E02" w:rsidP="006E2E21">
            <w:pPr>
              <w:rPr>
                <w:spacing w:val="-4"/>
                <w:w w:val="105"/>
              </w:rPr>
            </w:pPr>
          </w:p>
        </w:tc>
      </w:tr>
      <w:tr w:rsidR="00B92E02" w:rsidRPr="00C729F3" w:rsidTr="006E2E21">
        <w:trPr>
          <w:trHeight w:val="885"/>
        </w:trPr>
        <w:tc>
          <w:tcPr>
            <w:tcW w:w="4158" w:type="dxa"/>
            <w:vMerge/>
            <w:vAlign w:val="center"/>
          </w:tcPr>
          <w:p w:rsidR="00B92E02" w:rsidRPr="00C729F3" w:rsidRDefault="00B92E02" w:rsidP="006E2E21">
            <w:pPr>
              <w:rPr>
                <w:spacing w:val="-4"/>
                <w:w w:val="105"/>
              </w:rPr>
            </w:pPr>
          </w:p>
        </w:tc>
        <w:tc>
          <w:tcPr>
            <w:tcW w:w="5580" w:type="dxa"/>
            <w:vMerge/>
            <w:vAlign w:val="center"/>
          </w:tcPr>
          <w:p w:rsidR="00B92E02" w:rsidRPr="00C729F3" w:rsidRDefault="00B92E02" w:rsidP="006E2E21">
            <w:pPr>
              <w:rPr>
                <w:spacing w:val="-4"/>
                <w:w w:val="105"/>
              </w:rPr>
            </w:pPr>
          </w:p>
        </w:tc>
        <w:tc>
          <w:tcPr>
            <w:tcW w:w="1477" w:type="dxa"/>
            <w:vMerge/>
            <w:vAlign w:val="center"/>
          </w:tcPr>
          <w:p w:rsidR="00B92E02" w:rsidRPr="00C729F3" w:rsidRDefault="00B92E02" w:rsidP="006E2E21">
            <w:pPr>
              <w:jc w:val="center"/>
              <w:rPr>
                <w:spacing w:val="-4"/>
                <w:w w:val="105"/>
              </w:rPr>
            </w:pPr>
          </w:p>
        </w:tc>
        <w:tc>
          <w:tcPr>
            <w:tcW w:w="6390" w:type="dxa"/>
          </w:tcPr>
          <w:p w:rsidR="00B92E02" w:rsidRPr="00C729F3" w:rsidRDefault="00B92E02" w:rsidP="006E2E21">
            <w:pPr>
              <w:rPr>
                <w:b/>
                <w:spacing w:val="-4"/>
                <w:w w:val="105"/>
              </w:rPr>
            </w:pPr>
            <w:r w:rsidRPr="00C729F3">
              <w:rPr>
                <w:b/>
                <w:spacing w:val="-4"/>
                <w:w w:val="105"/>
              </w:rPr>
              <w:t>Create/Lead</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tcPr>
          <w:p w:rsidR="00B92E02" w:rsidRPr="00C729F3" w:rsidRDefault="00B92E02" w:rsidP="006E2E21">
            <w:pPr>
              <w:rPr>
                <w:spacing w:val="-4"/>
                <w:w w:val="105"/>
              </w:rPr>
            </w:pPr>
          </w:p>
        </w:tc>
      </w:tr>
      <w:tr w:rsidR="00B92E02" w:rsidRPr="00C729F3" w:rsidTr="006E2E21">
        <w:trPr>
          <w:trHeight w:val="886"/>
        </w:trPr>
        <w:tc>
          <w:tcPr>
            <w:tcW w:w="4158" w:type="dxa"/>
            <w:vMerge w:val="restart"/>
            <w:vAlign w:val="center"/>
          </w:tcPr>
          <w:p w:rsidR="00A5180D" w:rsidRPr="00C729F3" w:rsidRDefault="00B92E02" w:rsidP="00E34DA9">
            <w:pPr>
              <w:ind w:left="72"/>
              <w:rPr>
                <w:b/>
                <w:color w:val="000000"/>
                <w:w w:val="105"/>
                <w:sz w:val="22"/>
                <w:szCs w:val="22"/>
              </w:rPr>
            </w:pPr>
            <w:r w:rsidRPr="00C729F3">
              <w:rPr>
                <w:b/>
                <w:color w:val="000000"/>
                <w:w w:val="105"/>
                <w:sz w:val="22"/>
                <w:szCs w:val="22"/>
              </w:rPr>
              <w:t xml:space="preserve">2.2. </w:t>
            </w:r>
          </w:p>
          <w:p w:rsidR="00B92E02" w:rsidRPr="00C729F3" w:rsidRDefault="00B92E02" w:rsidP="00E34DA9">
            <w:pPr>
              <w:ind w:left="72"/>
              <w:rPr>
                <w:b/>
                <w:color w:val="000000"/>
                <w:w w:val="105"/>
              </w:rPr>
            </w:pPr>
            <w:r w:rsidRPr="00C729F3">
              <w:rPr>
                <w:b/>
                <w:color w:val="000000"/>
                <w:w w:val="105"/>
                <w:sz w:val="22"/>
                <w:szCs w:val="22"/>
              </w:rPr>
              <w:t xml:space="preserve">Conduct a full cycle of clinical observation, including a pre-observation conference, a classroom observation, and a post-observational conference. Write a summary that provides evidence utilizing actual notes, observations, discussion, forms, and student achievement data providing feedback to the teacher. Provide examples of interventions and supports needed for the non-tenured or struggling teacher.  </w:t>
            </w:r>
          </w:p>
        </w:tc>
        <w:tc>
          <w:tcPr>
            <w:tcW w:w="5580" w:type="dxa"/>
            <w:vMerge w:val="restart"/>
            <w:vAlign w:val="center"/>
          </w:tcPr>
          <w:p w:rsidR="00773DD1" w:rsidRPr="00C729F3" w:rsidRDefault="00773DD1" w:rsidP="00773DD1">
            <w:pPr>
              <w:pStyle w:val="ListParagraph"/>
              <w:widowControl/>
              <w:numPr>
                <w:ilvl w:val="0"/>
                <w:numId w:val="11"/>
              </w:numPr>
              <w:shd w:val="clear" w:color="auto" w:fill="FFFFFF"/>
              <w:kinsoku/>
              <w:contextualSpacing w:val="0"/>
              <w:rPr>
                <w:color w:val="282828"/>
              </w:rPr>
            </w:pPr>
            <w:r w:rsidRPr="00C729F3">
              <w:rPr>
                <w:color w:val="282828"/>
              </w:rPr>
              <w:t>Conduct Walk-throughs at  Multiple Grade Spans</w:t>
            </w:r>
          </w:p>
          <w:p w:rsidR="00773DD1" w:rsidRPr="00C729F3" w:rsidRDefault="00773DD1" w:rsidP="00773DD1">
            <w:pPr>
              <w:pStyle w:val="ListParagraph"/>
              <w:widowControl/>
              <w:numPr>
                <w:ilvl w:val="0"/>
                <w:numId w:val="11"/>
              </w:numPr>
              <w:shd w:val="clear" w:color="auto" w:fill="FFFFFF"/>
              <w:kinsoku/>
              <w:contextualSpacing w:val="0"/>
              <w:rPr>
                <w:color w:val="282828"/>
              </w:rPr>
            </w:pPr>
            <w:r w:rsidRPr="00C729F3">
              <w:rPr>
                <w:color w:val="282828"/>
              </w:rPr>
              <w:t>Conduct a Simulated Evaluation</w:t>
            </w:r>
          </w:p>
          <w:p w:rsidR="00773DD1" w:rsidRPr="00C729F3" w:rsidRDefault="00773DD1" w:rsidP="00773DD1">
            <w:pPr>
              <w:pStyle w:val="ListParagraph"/>
              <w:widowControl/>
              <w:numPr>
                <w:ilvl w:val="0"/>
                <w:numId w:val="11"/>
              </w:numPr>
              <w:shd w:val="clear" w:color="auto" w:fill="FFFFFF"/>
              <w:kinsoku/>
              <w:contextualSpacing w:val="0"/>
              <w:rPr>
                <w:color w:val="282828"/>
              </w:rPr>
            </w:pPr>
            <w:r w:rsidRPr="00C729F3">
              <w:rPr>
                <w:color w:val="282828"/>
              </w:rPr>
              <w:t>Conduct Pre-Conferences &amp; Post-Conferences</w:t>
            </w:r>
          </w:p>
          <w:p w:rsidR="00773DD1" w:rsidRPr="00C729F3" w:rsidRDefault="00773DD1" w:rsidP="00773DD1">
            <w:pPr>
              <w:pStyle w:val="ListParagraph"/>
              <w:widowControl/>
              <w:numPr>
                <w:ilvl w:val="0"/>
                <w:numId w:val="11"/>
              </w:numPr>
              <w:shd w:val="clear" w:color="auto" w:fill="FFFFFF"/>
              <w:kinsoku/>
              <w:contextualSpacing w:val="0"/>
              <w:rPr>
                <w:color w:val="282828"/>
              </w:rPr>
            </w:pPr>
            <w:r w:rsidRPr="00C729F3">
              <w:rPr>
                <w:color w:val="282828"/>
              </w:rPr>
              <w:t>Conduct Observations</w:t>
            </w:r>
          </w:p>
          <w:p w:rsidR="00773DD1" w:rsidRPr="00C729F3" w:rsidRDefault="00773DD1" w:rsidP="00773DD1">
            <w:pPr>
              <w:pStyle w:val="ListParagraph"/>
              <w:widowControl/>
              <w:numPr>
                <w:ilvl w:val="0"/>
                <w:numId w:val="11"/>
              </w:numPr>
              <w:shd w:val="clear" w:color="auto" w:fill="FFFFFF"/>
              <w:kinsoku/>
              <w:contextualSpacing w:val="0"/>
              <w:rPr>
                <w:color w:val="282828"/>
              </w:rPr>
            </w:pPr>
            <w:r w:rsidRPr="00C729F3">
              <w:rPr>
                <w:color w:val="282828"/>
              </w:rPr>
              <w:t>Write Evaluation</w:t>
            </w:r>
          </w:p>
          <w:p w:rsidR="00B92E02" w:rsidRPr="00C729F3" w:rsidRDefault="00B92E02" w:rsidP="00773DD1">
            <w:pPr>
              <w:pStyle w:val="ListParagraph"/>
              <w:widowControl/>
              <w:shd w:val="clear" w:color="auto" w:fill="FFFFFF"/>
              <w:kinsoku/>
              <w:ind w:left="360"/>
              <w:contextualSpacing w:val="0"/>
              <w:rPr>
                <w:spacing w:val="-4"/>
                <w:w w:val="105"/>
              </w:rPr>
            </w:pPr>
          </w:p>
        </w:tc>
        <w:tc>
          <w:tcPr>
            <w:tcW w:w="1477" w:type="dxa"/>
            <w:vMerge w:val="restart"/>
            <w:vAlign w:val="center"/>
          </w:tcPr>
          <w:p w:rsidR="00B92E02" w:rsidRPr="00C729F3" w:rsidRDefault="00B92E02" w:rsidP="006E2E21">
            <w:pPr>
              <w:jc w:val="center"/>
              <w:rPr>
                <w:spacing w:val="-4"/>
                <w:w w:val="105"/>
                <w:sz w:val="18"/>
                <w:szCs w:val="18"/>
              </w:rPr>
            </w:pPr>
            <w:r w:rsidRPr="00C729F3">
              <w:rPr>
                <w:spacing w:val="-4"/>
                <w:w w:val="105"/>
                <w:sz w:val="18"/>
                <w:szCs w:val="18"/>
              </w:rPr>
              <w:t>Principal Mentor,</w:t>
            </w:r>
          </w:p>
          <w:p w:rsidR="00B92E02" w:rsidRPr="00C729F3" w:rsidRDefault="00B92E02" w:rsidP="006E2E21">
            <w:pPr>
              <w:jc w:val="center"/>
              <w:rPr>
                <w:spacing w:val="-4"/>
                <w:w w:val="105"/>
                <w:sz w:val="18"/>
                <w:szCs w:val="18"/>
              </w:rPr>
            </w:pPr>
            <w:r w:rsidRPr="00C729F3">
              <w:rPr>
                <w:spacing w:val="-4"/>
                <w:w w:val="105"/>
                <w:sz w:val="18"/>
                <w:szCs w:val="18"/>
              </w:rPr>
              <w:t>QPS Intern Supervisor,</w:t>
            </w:r>
          </w:p>
          <w:p w:rsidR="00B92E02" w:rsidRPr="00C729F3" w:rsidRDefault="00B92E02" w:rsidP="006E2E21">
            <w:pPr>
              <w:jc w:val="center"/>
              <w:rPr>
                <w:spacing w:val="-4"/>
                <w:w w:val="105"/>
                <w:sz w:val="18"/>
                <w:szCs w:val="18"/>
              </w:rPr>
            </w:pPr>
            <w:r w:rsidRPr="00C729F3">
              <w:rPr>
                <w:spacing w:val="-4"/>
                <w:w w:val="105"/>
                <w:sz w:val="18"/>
                <w:szCs w:val="18"/>
              </w:rPr>
              <w:t>WIU Intern Supervisor,</w:t>
            </w:r>
          </w:p>
          <w:p w:rsidR="00B92E02" w:rsidRPr="00C729F3" w:rsidRDefault="00B92E02" w:rsidP="006E2E21">
            <w:pPr>
              <w:jc w:val="center"/>
              <w:rPr>
                <w:spacing w:val="-4"/>
                <w:w w:val="105"/>
              </w:rPr>
            </w:pPr>
            <w:r w:rsidRPr="00C729F3">
              <w:rPr>
                <w:spacing w:val="-4"/>
                <w:w w:val="105"/>
                <w:sz w:val="18"/>
                <w:szCs w:val="18"/>
              </w:rPr>
              <w:t>IL-PART Coordinator</w:t>
            </w:r>
          </w:p>
        </w:tc>
        <w:tc>
          <w:tcPr>
            <w:tcW w:w="6390" w:type="dxa"/>
          </w:tcPr>
          <w:p w:rsidR="00B92E02" w:rsidRPr="00C729F3" w:rsidRDefault="00B92E02" w:rsidP="006E2E21">
            <w:pPr>
              <w:rPr>
                <w:b/>
                <w:spacing w:val="-4"/>
                <w:w w:val="105"/>
              </w:rPr>
            </w:pPr>
            <w:r w:rsidRPr="00C729F3">
              <w:rPr>
                <w:b/>
                <w:spacing w:val="-4"/>
                <w:w w:val="105"/>
              </w:rPr>
              <w:t>Observe</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val="restart"/>
          </w:tcPr>
          <w:p w:rsidR="00B01EF6" w:rsidRPr="00C729F3" w:rsidRDefault="00B01EF6" w:rsidP="00B01EF6">
            <w:pPr>
              <w:widowControl/>
              <w:shd w:val="clear" w:color="auto" w:fill="FFFFFF"/>
              <w:kinsoku/>
              <w:rPr>
                <w:rFonts w:ascii="Segoe UI" w:hAnsi="Segoe UI" w:cs="Segoe UI"/>
                <w:color w:val="282828"/>
              </w:rPr>
            </w:pPr>
            <w:r w:rsidRPr="00C729F3">
              <w:rPr>
                <w:rFonts w:ascii="Lucida Grande" w:hAnsi="Lucida Grande" w:cs="Segoe UI"/>
                <w:color w:val="282828"/>
                <w:sz w:val="18"/>
                <w:szCs w:val="18"/>
              </w:rPr>
              <w:t>Documentation of walkthroughs conducted (checklist)</w:t>
            </w:r>
          </w:p>
          <w:p w:rsidR="00B01EF6" w:rsidRPr="00C729F3" w:rsidRDefault="00B01EF6" w:rsidP="00B01EF6">
            <w:pPr>
              <w:widowControl/>
              <w:shd w:val="clear" w:color="auto" w:fill="FFFFFF"/>
              <w:kinsoku/>
              <w:rPr>
                <w:rFonts w:ascii="Segoe UI" w:hAnsi="Segoe UI" w:cs="Segoe UI"/>
                <w:color w:val="282828"/>
              </w:rPr>
            </w:pPr>
            <w:r w:rsidRPr="00C729F3">
              <w:rPr>
                <w:rFonts w:ascii="Lucida Grande" w:hAnsi="Lucida Grande" w:cs="Segoe UI"/>
                <w:color w:val="282828"/>
                <w:sz w:val="18"/>
                <w:szCs w:val="18"/>
              </w:rPr>
              <w:t> </w:t>
            </w:r>
          </w:p>
          <w:p w:rsidR="00B01EF6" w:rsidRPr="00C729F3" w:rsidRDefault="00B01EF6" w:rsidP="00B01EF6">
            <w:pPr>
              <w:widowControl/>
              <w:shd w:val="clear" w:color="auto" w:fill="FFFFFF"/>
              <w:kinsoku/>
              <w:rPr>
                <w:rFonts w:ascii="Lucida Grande" w:hAnsi="Lucida Grande" w:cs="Segoe UI"/>
                <w:color w:val="282828"/>
                <w:sz w:val="18"/>
                <w:szCs w:val="18"/>
              </w:rPr>
            </w:pPr>
            <w:r w:rsidRPr="00C729F3">
              <w:rPr>
                <w:rFonts w:ascii="Lucida Grande" w:hAnsi="Lucida Grande" w:cs="Segoe UI"/>
                <w:color w:val="282828"/>
                <w:sz w:val="18"/>
                <w:szCs w:val="18"/>
              </w:rPr>
              <w:t>Documentation of preconference, observation, written evaluation, and post-conferences (A copy of all materials with names deleted)</w:t>
            </w:r>
          </w:p>
          <w:p w:rsidR="00B57896" w:rsidRPr="00C729F3" w:rsidRDefault="00B57896" w:rsidP="00B01EF6">
            <w:pPr>
              <w:widowControl/>
              <w:shd w:val="clear" w:color="auto" w:fill="FFFFFF"/>
              <w:kinsoku/>
              <w:rPr>
                <w:rFonts w:ascii="Lucida Grande" w:hAnsi="Lucida Grande" w:cs="Segoe UI"/>
                <w:color w:val="282828"/>
                <w:sz w:val="18"/>
                <w:szCs w:val="18"/>
              </w:rPr>
            </w:pPr>
          </w:p>
          <w:p w:rsidR="00B57896" w:rsidRPr="00C729F3" w:rsidRDefault="00B57896" w:rsidP="00B01EF6">
            <w:pPr>
              <w:widowControl/>
              <w:shd w:val="clear" w:color="auto" w:fill="FFFFFF"/>
              <w:kinsoku/>
              <w:rPr>
                <w:rFonts w:ascii="Segoe UI" w:hAnsi="Segoe UI" w:cs="Segoe UI"/>
                <w:color w:val="282828"/>
              </w:rPr>
            </w:pPr>
            <w:r w:rsidRPr="00C729F3">
              <w:rPr>
                <w:rFonts w:ascii="Lucida Grande" w:hAnsi="Lucida Grande" w:cs="Segoe UI"/>
                <w:color w:val="282828"/>
                <w:sz w:val="18"/>
                <w:szCs w:val="18"/>
              </w:rPr>
              <w:t xml:space="preserve">Utilize State Evaluation </w:t>
            </w:r>
            <w:r w:rsidRPr="00C729F3">
              <w:rPr>
                <w:rFonts w:ascii="Lucida Grande" w:hAnsi="Lucida Grande" w:cs="Segoe UI"/>
                <w:color w:val="282828"/>
                <w:sz w:val="18"/>
                <w:szCs w:val="18"/>
              </w:rPr>
              <w:lastRenderedPageBreak/>
              <w:t>Rubric</w:t>
            </w:r>
          </w:p>
          <w:p w:rsidR="00B92E02" w:rsidRPr="00C729F3" w:rsidRDefault="00B92E02" w:rsidP="006E2E21">
            <w:pPr>
              <w:rPr>
                <w:spacing w:val="-4"/>
                <w:w w:val="105"/>
              </w:rPr>
            </w:pPr>
          </w:p>
        </w:tc>
      </w:tr>
      <w:tr w:rsidR="00B92E02" w:rsidRPr="00C729F3" w:rsidTr="006E2E21">
        <w:trPr>
          <w:trHeight w:val="885"/>
        </w:trPr>
        <w:tc>
          <w:tcPr>
            <w:tcW w:w="4158" w:type="dxa"/>
            <w:vMerge/>
            <w:vAlign w:val="center"/>
          </w:tcPr>
          <w:p w:rsidR="00B92E02" w:rsidRPr="00C729F3" w:rsidRDefault="00B92E02" w:rsidP="006E2E21">
            <w:pPr>
              <w:rPr>
                <w:spacing w:val="-4"/>
                <w:w w:val="105"/>
              </w:rPr>
            </w:pPr>
          </w:p>
        </w:tc>
        <w:tc>
          <w:tcPr>
            <w:tcW w:w="5580" w:type="dxa"/>
            <w:vMerge/>
          </w:tcPr>
          <w:p w:rsidR="00B92E02" w:rsidRPr="00C729F3" w:rsidRDefault="00B92E02" w:rsidP="006E2E21">
            <w:pPr>
              <w:rPr>
                <w:spacing w:val="-4"/>
                <w:w w:val="105"/>
              </w:rPr>
            </w:pPr>
          </w:p>
        </w:tc>
        <w:tc>
          <w:tcPr>
            <w:tcW w:w="1477" w:type="dxa"/>
            <w:vMerge/>
            <w:vAlign w:val="center"/>
          </w:tcPr>
          <w:p w:rsidR="00B92E02" w:rsidRPr="00C729F3" w:rsidRDefault="00B92E02" w:rsidP="006E2E21">
            <w:pPr>
              <w:jc w:val="center"/>
              <w:rPr>
                <w:spacing w:val="-4"/>
                <w:w w:val="105"/>
              </w:rPr>
            </w:pPr>
          </w:p>
        </w:tc>
        <w:tc>
          <w:tcPr>
            <w:tcW w:w="6390" w:type="dxa"/>
          </w:tcPr>
          <w:p w:rsidR="00B92E02" w:rsidRPr="00C729F3" w:rsidRDefault="00B92E02" w:rsidP="006E2E21">
            <w:pPr>
              <w:rPr>
                <w:b/>
                <w:spacing w:val="-4"/>
                <w:w w:val="105"/>
              </w:rPr>
            </w:pPr>
            <w:r w:rsidRPr="00C729F3">
              <w:rPr>
                <w:b/>
                <w:spacing w:val="-4"/>
                <w:w w:val="105"/>
              </w:rPr>
              <w:t>Participate</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tcPr>
          <w:p w:rsidR="00B92E02" w:rsidRPr="00C729F3" w:rsidRDefault="00B92E02" w:rsidP="006E2E21">
            <w:pPr>
              <w:rPr>
                <w:spacing w:val="-4"/>
                <w:w w:val="105"/>
              </w:rPr>
            </w:pPr>
          </w:p>
        </w:tc>
      </w:tr>
      <w:tr w:rsidR="00B92E02" w:rsidRPr="00C729F3" w:rsidTr="006E2E21">
        <w:trPr>
          <w:trHeight w:val="885"/>
        </w:trPr>
        <w:tc>
          <w:tcPr>
            <w:tcW w:w="4158" w:type="dxa"/>
            <w:vMerge/>
            <w:vAlign w:val="center"/>
          </w:tcPr>
          <w:p w:rsidR="00B92E02" w:rsidRPr="00C729F3" w:rsidRDefault="00B92E02" w:rsidP="006E2E21">
            <w:pPr>
              <w:rPr>
                <w:spacing w:val="-4"/>
                <w:w w:val="105"/>
              </w:rPr>
            </w:pPr>
          </w:p>
        </w:tc>
        <w:tc>
          <w:tcPr>
            <w:tcW w:w="5580" w:type="dxa"/>
            <w:vMerge/>
          </w:tcPr>
          <w:p w:rsidR="00B92E02" w:rsidRPr="00C729F3" w:rsidRDefault="00B92E02" w:rsidP="006E2E21">
            <w:pPr>
              <w:rPr>
                <w:spacing w:val="-4"/>
                <w:w w:val="105"/>
              </w:rPr>
            </w:pPr>
          </w:p>
        </w:tc>
        <w:tc>
          <w:tcPr>
            <w:tcW w:w="1477" w:type="dxa"/>
            <w:vMerge/>
            <w:vAlign w:val="center"/>
          </w:tcPr>
          <w:p w:rsidR="00B92E02" w:rsidRPr="00C729F3" w:rsidRDefault="00B92E02" w:rsidP="006E2E21">
            <w:pPr>
              <w:jc w:val="center"/>
              <w:rPr>
                <w:spacing w:val="-4"/>
                <w:w w:val="105"/>
              </w:rPr>
            </w:pPr>
          </w:p>
        </w:tc>
        <w:tc>
          <w:tcPr>
            <w:tcW w:w="6390" w:type="dxa"/>
          </w:tcPr>
          <w:p w:rsidR="00B92E02" w:rsidRPr="00C729F3" w:rsidRDefault="00B92E02" w:rsidP="006E2E21">
            <w:pPr>
              <w:rPr>
                <w:b/>
                <w:spacing w:val="-4"/>
                <w:w w:val="105"/>
              </w:rPr>
            </w:pPr>
            <w:r w:rsidRPr="00C729F3">
              <w:rPr>
                <w:b/>
                <w:spacing w:val="-4"/>
                <w:w w:val="105"/>
              </w:rPr>
              <w:t>Create/Lead</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tcPr>
          <w:p w:rsidR="00B92E02" w:rsidRPr="00C729F3" w:rsidRDefault="00B92E02" w:rsidP="006E2E21">
            <w:pPr>
              <w:rPr>
                <w:spacing w:val="-4"/>
                <w:w w:val="105"/>
              </w:rPr>
            </w:pPr>
          </w:p>
        </w:tc>
      </w:tr>
      <w:tr w:rsidR="00B92E02" w:rsidRPr="00C729F3" w:rsidTr="006E2E21">
        <w:trPr>
          <w:trHeight w:val="1004"/>
        </w:trPr>
        <w:tc>
          <w:tcPr>
            <w:tcW w:w="4158" w:type="dxa"/>
            <w:vMerge w:val="restart"/>
            <w:vAlign w:val="center"/>
          </w:tcPr>
          <w:p w:rsidR="00A5180D" w:rsidRPr="00C729F3" w:rsidRDefault="00B92E02" w:rsidP="00B92E02">
            <w:pPr>
              <w:tabs>
                <w:tab w:val="left" w:pos="0"/>
              </w:tabs>
              <w:ind w:left="72"/>
              <w:rPr>
                <w:b/>
                <w:color w:val="000000"/>
                <w:w w:val="105"/>
                <w:sz w:val="22"/>
                <w:szCs w:val="22"/>
              </w:rPr>
            </w:pPr>
            <w:r w:rsidRPr="00C729F3">
              <w:rPr>
                <w:b/>
                <w:color w:val="000000"/>
                <w:w w:val="105"/>
                <w:sz w:val="22"/>
                <w:szCs w:val="22"/>
              </w:rPr>
              <w:lastRenderedPageBreak/>
              <w:t>2.3.</w:t>
            </w:r>
          </w:p>
          <w:p w:rsidR="00B92E02" w:rsidRPr="00C729F3" w:rsidRDefault="00B92E02" w:rsidP="00B92E02">
            <w:pPr>
              <w:tabs>
                <w:tab w:val="left" w:pos="0"/>
              </w:tabs>
              <w:ind w:left="72"/>
              <w:rPr>
                <w:b/>
                <w:color w:val="000000"/>
                <w:w w:val="105"/>
              </w:rPr>
            </w:pPr>
            <w:r w:rsidRPr="00C729F3">
              <w:rPr>
                <w:b/>
                <w:color w:val="000000"/>
                <w:w w:val="105"/>
                <w:sz w:val="22"/>
                <w:szCs w:val="22"/>
              </w:rPr>
              <w:t xml:space="preserve">In conjunction with stakeholders, lead in the development of a professional development plan for a school building that includes: (1) data analysis (reviewed in Focus Area 1.2); (2) multiple options for teacher development; and (3) a method for evaluation </w:t>
            </w:r>
            <w:r w:rsidR="001A2E07" w:rsidRPr="00C729F3">
              <w:rPr>
                <w:b/>
                <w:color w:val="000000"/>
                <w:w w:val="105"/>
                <w:sz w:val="22"/>
                <w:szCs w:val="22"/>
              </w:rPr>
              <w:t xml:space="preserve">of </w:t>
            </w:r>
            <w:r w:rsidRPr="00C729F3">
              <w:rPr>
                <w:b/>
                <w:color w:val="000000"/>
                <w:w w:val="105"/>
                <w:sz w:val="22"/>
                <w:szCs w:val="22"/>
              </w:rPr>
              <w:t>the professional development plan and the extent to which it will lead to school improvement.</w:t>
            </w:r>
          </w:p>
          <w:p w:rsidR="00B92E02" w:rsidRPr="00C729F3" w:rsidRDefault="00B92E02" w:rsidP="006E2E21">
            <w:pPr>
              <w:rPr>
                <w:spacing w:val="-4"/>
                <w:w w:val="105"/>
              </w:rPr>
            </w:pPr>
          </w:p>
          <w:p w:rsidR="00B92E02" w:rsidRPr="00C729F3" w:rsidRDefault="00B92E02" w:rsidP="006E2E21">
            <w:pPr>
              <w:rPr>
                <w:spacing w:val="-4"/>
                <w:w w:val="105"/>
              </w:rPr>
            </w:pPr>
          </w:p>
        </w:tc>
        <w:tc>
          <w:tcPr>
            <w:tcW w:w="5580" w:type="dxa"/>
            <w:vMerge w:val="restart"/>
            <w:vAlign w:val="center"/>
          </w:tcPr>
          <w:p w:rsidR="00773DD1" w:rsidRPr="00C729F3" w:rsidRDefault="00773DD1" w:rsidP="00773DD1">
            <w:pPr>
              <w:widowControl/>
              <w:numPr>
                <w:ilvl w:val="0"/>
                <w:numId w:val="7"/>
              </w:numPr>
              <w:shd w:val="clear" w:color="auto" w:fill="FFFFFF"/>
              <w:kinsoku/>
              <w:rPr>
                <w:color w:val="282828"/>
              </w:rPr>
            </w:pPr>
            <w:r w:rsidRPr="00C729F3">
              <w:rPr>
                <w:color w:val="282828"/>
              </w:rPr>
              <w:t>Engage in the Rising Star Continuous Improvement Plan Process</w:t>
            </w:r>
          </w:p>
          <w:p w:rsidR="00773DD1" w:rsidRPr="00C729F3" w:rsidRDefault="00773DD1" w:rsidP="00773DD1">
            <w:pPr>
              <w:widowControl/>
              <w:numPr>
                <w:ilvl w:val="0"/>
                <w:numId w:val="7"/>
              </w:numPr>
              <w:shd w:val="clear" w:color="auto" w:fill="FFFFFF"/>
              <w:kinsoku/>
              <w:rPr>
                <w:color w:val="282828"/>
              </w:rPr>
            </w:pPr>
            <w:r w:rsidRPr="00C729F3">
              <w:rPr>
                <w:color w:val="282828"/>
              </w:rPr>
              <w:t>Participate &amp; Lead PLC Meetings/Faculty Meetings</w:t>
            </w:r>
            <w:r w:rsidR="001A2E07" w:rsidRPr="00C729F3">
              <w:rPr>
                <w:color w:val="282828"/>
              </w:rPr>
              <w:t>/Staff Development</w:t>
            </w:r>
          </w:p>
          <w:p w:rsidR="001A2E07" w:rsidRPr="00C729F3" w:rsidRDefault="001A2E07" w:rsidP="00773DD1">
            <w:pPr>
              <w:widowControl/>
              <w:numPr>
                <w:ilvl w:val="0"/>
                <w:numId w:val="7"/>
              </w:numPr>
              <w:shd w:val="clear" w:color="auto" w:fill="FFFFFF"/>
              <w:kinsoku/>
              <w:rPr>
                <w:color w:val="282828"/>
              </w:rPr>
            </w:pPr>
            <w:r w:rsidRPr="00C729F3">
              <w:rPr>
                <w:color w:val="282828"/>
              </w:rPr>
              <w:t>Analyze 5Essentials and School Culture Survey</w:t>
            </w:r>
          </w:p>
          <w:p w:rsidR="001A2E07" w:rsidRPr="00C729F3" w:rsidRDefault="001A2E07" w:rsidP="00773DD1">
            <w:pPr>
              <w:widowControl/>
              <w:numPr>
                <w:ilvl w:val="0"/>
                <w:numId w:val="7"/>
              </w:numPr>
              <w:shd w:val="clear" w:color="auto" w:fill="FFFFFF"/>
              <w:kinsoku/>
              <w:rPr>
                <w:color w:val="282828"/>
              </w:rPr>
            </w:pPr>
            <w:r w:rsidRPr="00C729F3">
              <w:rPr>
                <w:color w:val="282828"/>
              </w:rPr>
              <w:t xml:space="preserve">Reflect and Analyze Professional Development Surveys </w:t>
            </w:r>
          </w:p>
          <w:p w:rsidR="00B92E02" w:rsidRPr="00C729F3" w:rsidRDefault="00B92E02" w:rsidP="00773DD1">
            <w:pPr>
              <w:pStyle w:val="ListParagraph"/>
              <w:ind w:left="360"/>
              <w:rPr>
                <w:spacing w:val="-4"/>
                <w:w w:val="105"/>
              </w:rPr>
            </w:pPr>
          </w:p>
        </w:tc>
        <w:tc>
          <w:tcPr>
            <w:tcW w:w="1477" w:type="dxa"/>
            <w:vMerge w:val="restart"/>
            <w:vAlign w:val="center"/>
          </w:tcPr>
          <w:p w:rsidR="00B92E02" w:rsidRPr="00C729F3" w:rsidRDefault="00B92E02" w:rsidP="006E2E21">
            <w:pPr>
              <w:jc w:val="center"/>
              <w:rPr>
                <w:spacing w:val="-4"/>
                <w:w w:val="105"/>
                <w:sz w:val="18"/>
                <w:szCs w:val="18"/>
              </w:rPr>
            </w:pPr>
            <w:r w:rsidRPr="00C729F3">
              <w:rPr>
                <w:spacing w:val="-4"/>
                <w:w w:val="105"/>
                <w:sz w:val="18"/>
                <w:szCs w:val="18"/>
              </w:rPr>
              <w:t>Principal Mentor,</w:t>
            </w:r>
          </w:p>
          <w:p w:rsidR="00B92E02" w:rsidRPr="00C729F3" w:rsidRDefault="00B92E02" w:rsidP="006E2E21">
            <w:pPr>
              <w:jc w:val="center"/>
              <w:rPr>
                <w:spacing w:val="-4"/>
                <w:w w:val="105"/>
                <w:sz w:val="18"/>
                <w:szCs w:val="18"/>
              </w:rPr>
            </w:pPr>
            <w:r w:rsidRPr="00C729F3">
              <w:rPr>
                <w:spacing w:val="-4"/>
                <w:w w:val="105"/>
                <w:sz w:val="18"/>
                <w:szCs w:val="18"/>
              </w:rPr>
              <w:t>QPS Intern Supervisor,</w:t>
            </w:r>
          </w:p>
          <w:p w:rsidR="00B92E02" w:rsidRPr="00C729F3" w:rsidRDefault="00B92E02" w:rsidP="006E2E21">
            <w:pPr>
              <w:jc w:val="center"/>
              <w:rPr>
                <w:spacing w:val="-4"/>
                <w:w w:val="105"/>
                <w:sz w:val="18"/>
                <w:szCs w:val="18"/>
              </w:rPr>
            </w:pPr>
            <w:r w:rsidRPr="00C729F3">
              <w:rPr>
                <w:spacing w:val="-4"/>
                <w:w w:val="105"/>
                <w:sz w:val="18"/>
                <w:szCs w:val="18"/>
              </w:rPr>
              <w:t>WIU Intern Supervisor,</w:t>
            </w:r>
          </w:p>
          <w:p w:rsidR="00B92E02" w:rsidRPr="00C729F3" w:rsidRDefault="00B92E02" w:rsidP="006E2E21">
            <w:pPr>
              <w:jc w:val="center"/>
              <w:rPr>
                <w:spacing w:val="-4"/>
                <w:w w:val="105"/>
              </w:rPr>
            </w:pPr>
            <w:r w:rsidRPr="00C729F3">
              <w:rPr>
                <w:spacing w:val="-4"/>
                <w:w w:val="105"/>
                <w:sz w:val="18"/>
                <w:szCs w:val="18"/>
              </w:rPr>
              <w:t>IL-PART Coordinator</w:t>
            </w:r>
          </w:p>
        </w:tc>
        <w:tc>
          <w:tcPr>
            <w:tcW w:w="6390" w:type="dxa"/>
          </w:tcPr>
          <w:p w:rsidR="00B92E02" w:rsidRPr="00C729F3" w:rsidRDefault="00B92E02" w:rsidP="006E2E21">
            <w:pPr>
              <w:rPr>
                <w:b/>
                <w:spacing w:val="-4"/>
                <w:w w:val="105"/>
              </w:rPr>
            </w:pPr>
            <w:r w:rsidRPr="00C729F3">
              <w:rPr>
                <w:b/>
                <w:spacing w:val="-4"/>
                <w:w w:val="105"/>
              </w:rPr>
              <w:t>Observe</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val="restart"/>
          </w:tcPr>
          <w:p w:rsidR="00B92E02" w:rsidRPr="00C729F3" w:rsidRDefault="00B92E02" w:rsidP="006E2E21">
            <w:pPr>
              <w:rPr>
                <w:spacing w:val="-4"/>
                <w:w w:val="105"/>
              </w:rPr>
            </w:pPr>
          </w:p>
          <w:p w:rsidR="00B92E02" w:rsidRPr="00C729F3" w:rsidRDefault="001A2E07" w:rsidP="006E2E21">
            <w:pPr>
              <w:rPr>
                <w:color w:val="000000"/>
                <w:spacing w:val="-1"/>
                <w:w w:val="105"/>
                <w:sz w:val="18"/>
                <w:szCs w:val="18"/>
              </w:rPr>
            </w:pPr>
            <w:r w:rsidRPr="00C729F3">
              <w:rPr>
                <w:color w:val="000000"/>
                <w:spacing w:val="-1"/>
                <w:w w:val="105"/>
                <w:sz w:val="18"/>
                <w:szCs w:val="18"/>
              </w:rPr>
              <w:t>Meeting Agenda/Notes/ Minutes</w:t>
            </w:r>
          </w:p>
          <w:p w:rsidR="001A2E07" w:rsidRPr="00C729F3" w:rsidRDefault="001A2E07" w:rsidP="006E2E21">
            <w:pPr>
              <w:rPr>
                <w:color w:val="000000"/>
                <w:spacing w:val="-1"/>
                <w:w w:val="105"/>
                <w:sz w:val="18"/>
                <w:szCs w:val="18"/>
              </w:rPr>
            </w:pPr>
          </w:p>
          <w:p w:rsidR="001A2E07" w:rsidRPr="00C729F3" w:rsidRDefault="001A2E07" w:rsidP="006E2E21">
            <w:pPr>
              <w:rPr>
                <w:color w:val="000000"/>
                <w:spacing w:val="-1"/>
                <w:w w:val="105"/>
                <w:sz w:val="18"/>
                <w:szCs w:val="18"/>
              </w:rPr>
            </w:pPr>
            <w:r w:rsidRPr="00C729F3">
              <w:rPr>
                <w:color w:val="000000"/>
                <w:spacing w:val="-1"/>
                <w:w w:val="105"/>
                <w:sz w:val="18"/>
                <w:szCs w:val="18"/>
              </w:rPr>
              <w:t>Analysis of 5Essentials &amp; School Culture Survey</w:t>
            </w:r>
          </w:p>
          <w:p w:rsidR="001A2E07" w:rsidRPr="00C729F3" w:rsidRDefault="001A2E07" w:rsidP="006E2E21">
            <w:pPr>
              <w:rPr>
                <w:color w:val="000000"/>
                <w:spacing w:val="-1"/>
                <w:w w:val="105"/>
                <w:sz w:val="18"/>
                <w:szCs w:val="18"/>
              </w:rPr>
            </w:pPr>
          </w:p>
          <w:p w:rsidR="001A2E07" w:rsidRPr="00C729F3" w:rsidRDefault="001A2E07" w:rsidP="006E2E21">
            <w:pPr>
              <w:rPr>
                <w:spacing w:val="-4"/>
                <w:w w:val="105"/>
              </w:rPr>
            </w:pPr>
            <w:r w:rsidRPr="00C729F3">
              <w:rPr>
                <w:color w:val="000000"/>
                <w:spacing w:val="-1"/>
                <w:w w:val="105"/>
                <w:sz w:val="18"/>
                <w:szCs w:val="18"/>
              </w:rPr>
              <w:t>Planning Documentation for Next Meetings</w:t>
            </w:r>
          </w:p>
          <w:p w:rsidR="00B92E02" w:rsidRPr="00C729F3" w:rsidRDefault="00B92E02" w:rsidP="006E2E21">
            <w:pPr>
              <w:rPr>
                <w:spacing w:val="-4"/>
                <w:w w:val="105"/>
              </w:rPr>
            </w:pPr>
          </w:p>
          <w:p w:rsidR="00B92E02" w:rsidRPr="00C729F3" w:rsidRDefault="00B92E02" w:rsidP="006E2E21">
            <w:pPr>
              <w:rPr>
                <w:spacing w:val="-4"/>
                <w:w w:val="105"/>
              </w:rPr>
            </w:pPr>
          </w:p>
          <w:p w:rsidR="00B92E02" w:rsidRPr="00C729F3" w:rsidRDefault="00B92E02" w:rsidP="006E2E21">
            <w:pPr>
              <w:rPr>
                <w:spacing w:val="-4"/>
                <w:w w:val="105"/>
              </w:rPr>
            </w:pPr>
          </w:p>
        </w:tc>
      </w:tr>
      <w:tr w:rsidR="00B92E02" w:rsidRPr="00C729F3" w:rsidTr="00B92E02">
        <w:trPr>
          <w:trHeight w:val="736"/>
        </w:trPr>
        <w:tc>
          <w:tcPr>
            <w:tcW w:w="4158" w:type="dxa"/>
            <w:vMerge/>
          </w:tcPr>
          <w:p w:rsidR="00B92E02" w:rsidRPr="00C729F3" w:rsidRDefault="00B92E02" w:rsidP="006E2E21">
            <w:pPr>
              <w:rPr>
                <w:spacing w:val="-4"/>
                <w:w w:val="105"/>
              </w:rPr>
            </w:pPr>
          </w:p>
        </w:tc>
        <w:tc>
          <w:tcPr>
            <w:tcW w:w="5580" w:type="dxa"/>
            <w:vMerge/>
          </w:tcPr>
          <w:p w:rsidR="00B92E02" w:rsidRPr="00C729F3" w:rsidRDefault="00B92E02" w:rsidP="006E2E21">
            <w:pPr>
              <w:rPr>
                <w:spacing w:val="-4"/>
                <w:w w:val="105"/>
              </w:rPr>
            </w:pPr>
          </w:p>
        </w:tc>
        <w:tc>
          <w:tcPr>
            <w:tcW w:w="1477" w:type="dxa"/>
            <w:vMerge/>
            <w:vAlign w:val="center"/>
          </w:tcPr>
          <w:p w:rsidR="00B92E02" w:rsidRPr="00C729F3" w:rsidRDefault="00B92E02" w:rsidP="006E2E21">
            <w:pPr>
              <w:jc w:val="center"/>
              <w:rPr>
                <w:spacing w:val="-4"/>
                <w:w w:val="105"/>
              </w:rPr>
            </w:pPr>
          </w:p>
        </w:tc>
        <w:tc>
          <w:tcPr>
            <w:tcW w:w="6390" w:type="dxa"/>
          </w:tcPr>
          <w:p w:rsidR="00B92E02" w:rsidRPr="00C729F3" w:rsidRDefault="00B92E02" w:rsidP="006E2E21">
            <w:pPr>
              <w:rPr>
                <w:b/>
                <w:spacing w:val="-4"/>
                <w:w w:val="105"/>
              </w:rPr>
            </w:pPr>
            <w:r w:rsidRPr="00C729F3">
              <w:rPr>
                <w:b/>
                <w:spacing w:val="-4"/>
                <w:w w:val="105"/>
              </w:rPr>
              <w:t>Participate</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tcPr>
          <w:p w:rsidR="00B92E02" w:rsidRPr="00C729F3" w:rsidRDefault="00B92E02" w:rsidP="006E2E21">
            <w:pPr>
              <w:rPr>
                <w:spacing w:val="-4"/>
                <w:w w:val="105"/>
              </w:rPr>
            </w:pPr>
          </w:p>
        </w:tc>
      </w:tr>
      <w:tr w:rsidR="00B92E02" w:rsidRPr="00C729F3" w:rsidTr="006E2E21">
        <w:trPr>
          <w:trHeight w:val="736"/>
        </w:trPr>
        <w:tc>
          <w:tcPr>
            <w:tcW w:w="4158" w:type="dxa"/>
            <w:vMerge/>
          </w:tcPr>
          <w:p w:rsidR="00B92E02" w:rsidRPr="00C729F3" w:rsidRDefault="00B92E02" w:rsidP="006E2E21">
            <w:pPr>
              <w:rPr>
                <w:spacing w:val="-4"/>
                <w:w w:val="105"/>
              </w:rPr>
            </w:pPr>
          </w:p>
        </w:tc>
        <w:tc>
          <w:tcPr>
            <w:tcW w:w="5580" w:type="dxa"/>
            <w:vMerge/>
          </w:tcPr>
          <w:p w:rsidR="00B92E02" w:rsidRPr="00C729F3" w:rsidRDefault="00B92E02" w:rsidP="006E2E21">
            <w:pPr>
              <w:rPr>
                <w:spacing w:val="-4"/>
                <w:w w:val="105"/>
              </w:rPr>
            </w:pPr>
          </w:p>
        </w:tc>
        <w:tc>
          <w:tcPr>
            <w:tcW w:w="1477" w:type="dxa"/>
            <w:vMerge/>
            <w:vAlign w:val="center"/>
          </w:tcPr>
          <w:p w:rsidR="00B92E02" w:rsidRPr="00C729F3" w:rsidRDefault="00B92E02" w:rsidP="006E2E21">
            <w:pPr>
              <w:jc w:val="center"/>
              <w:rPr>
                <w:spacing w:val="-4"/>
                <w:w w:val="105"/>
              </w:rPr>
            </w:pPr>
          </w:p>
        </w:tc>
        <w:tc>
          <w:tcPr>
            <w:tcW w:w="6390" w:type="dxa"/>
          </w:tcPr>
          <w:p w:rsidR="00B92E02" w:rsidRPr="00C729F3" w:rsidRDefault="00B92E02" w:rsidP="006E2E21">
            <w:pPr>
              <w:rPr>
                <w:b/>
                <w:spacing w:val="-4"/>
                <w:w w:val="105"/>
              </w:rPr>
            </w:pPr>
            <w:r w:rsidRPr="00C729F3">
              <w:rPr>
                <w:b/>
                <w:spacing w:val="-4"/>
                <w:w w:val="105"/>
              </w:rPr>
              <w:t>Create/Lead</w:t>
            </w: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p w:rsidR="00B92E02" w:rsidRPr="00C729F3" w:rsidRDefault="00B92E02" w:rsidP="006E2E21">
            <w:pPr>
              <w:rPr>
                <w:b/>
                <w:spacing w:val="-4"/>
                <w:w w:val="105"/>
              </w:rPr>
            </w:pPr>
          </w:p>
        </w:tc>
        <w:tc>
          <w:tcPr>
            <w:tcW w:w="1548" w:type="dxa"/>
            <w:vMerge/>
          </w:tcPr>
          <w:p w:rsidR="00B92E02" w:rsidRPr="00C729F3" w:rsidRDefault="00B92E02" w:rsidP="006E2E21">
            <w:pPr>
              <w:rPr>
                <w:spacing w:val="-4"/>
                <w:w w:val="105"/>
              </w:rPr>
            </w:pPr>
          </w:p>
        </w:tc>
      </w:tr>
      <w:tr w:rsidR="00B92E02" w:rsidRPr="00C729F3" w:rsidTr="006E2E21">
        <w:trPr>
          <w:trHeight w:val="784"/>
        </w:trPr>
        <w:tc>
          <w:tcPr>
            <w:tcW w:w="19153" w:type="dxa"/>
            <w:gridSpan w:val="5"/>
          </w:tcPr>
          <w:p w:rsidR="00B92E02" w:rsidRPr="00C729F3" w:rsidRDefault="00B92E02" w:rsidP="006E2E21">
            <w:pPr>
              <w:rPr>
                <w:b/>
                <w:spacing w:val="-4"/>
                <w:w w:val="105"/>
              </w:rPr>
            </w:pPr>
            <w:r w:rsidRPr="00C729F3">
              <w:rPr>
                <w:b/>
                <w:spacing w:val="-4"/>
                <w:w w:val="105"/>
              </w:rPr>
              <w:t xml:space="preserve">Indicator 2 Reflection: </w:t>
            </w:r>
          </w:p>
          <w:p w:rsidR="00B92E02" w:rsidRPr="00C729F3" w:rsidRDefault="00B92E02" w:rsidP="006E2E21">
            <w:pPr>
              <w:rPr>
                <w:spacing w:val="-4"/>
                <w:w w:val="105"/>
              </w:rPr>
            </w:pPr>
          </w:p>
          <w:p w:rsidR="00B92E02" w:rsidRPr="00C729F3" w:rsidRDefault="00B92E02" w:rsidP="006E2E21">
            <w:pPr>
              <w:rPr>
                <w:spacing w:val="-4"/>
                <w:w w:val="105"/>
              </w:rPr>
            </w:pPr>
          </w:p>
          <w:p w:rsidR="00B92E02" w:rsidRPr="00C729F3" w:rsidRDefault="00B92E02" w:rsidP="006E2E21">
            <w:pPr>
              <w:rPr>
                <w:spacing w:val="-4"/>
                <w:w w:val="105"/>
              </w:rPr>
            </w:pPr>
          </w:p>
          <w:p w:rsidR="00B92E02" w:rsidRPr="00C729F3" w:rsidRDefault="00B92E02" w:rsidP="006E2E21">
            <w:pPr>
              <w:rPr>
                <w:spacing w:val="-4"/>
                <w:w w:val="105"/>
              </w:rPr>
            </w:pPr>
          </w:p>
          <w:p w:rsidR="00B92E02" w:rsidRPr="00C729F3" w:rsidRDefault="00B92E02" w:rsidP="006E2E21">
            <w:pPr>
              <w:rPr>
                <w:spacing w:val="-4"/>
                <w:w w:val="105"/>
              </w:rPr>
            </w:pPr>
          </w:p>
        </w:tc>
      </w:tr>
    </w:tbl>
    <w:p w:rsidR="00B92E02" w:rsidRPr="00C729F3" w:rsidRDefault="00B92E02"/>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p w:rsidR="00773DD1" w:rsidRPr="00C729F3" w:rsidRDefault="00773DD1" w:rsidP="00773DD1">
      <w:pPr>
        <w:numPr>
          <w:ilvl w:val="0"/>
          <w:numId w:val="1"/>
        </w:numPr>
        <w:rPr>
          <w:b/>
          <w:color w:val="000000"/>
          <w:spacing w:val="-1"/>
          <w:w w:val="105"/>
          <w:sz w:val="26"/>
          <w:szCs w:val="26"/>
        </w:rPr>
      </w:pPr>
      <w:r w:rsidRPr="00C729F3">
        <w:rPr>
          <w:b/>
          <w:color w:val="000000"/>
          <w:spacing w:val="-4"/>
          <w:w w:val="105"/>
          <w:sz w:val="26"/>
          <w:szCs w:val="26"/>
        </w:rPr>
        <w:t xml:space="preserve">The candidate demonstrates the ability to understand and manage personnel, resources, and systems on a school-wide basis to ensure adequacy and equity. </w:t>
      </w:r>
    </w:p>
    <w:p w:rsidR="00773DD1" w:rsidRPr="00C729F3" w:rsidRDefault="00773DD1" w:rsidP="00773DD1">
      <w:pPr>
        <w:ind w:left="360"/>
        <w:rPr>
          <w:b/>
          <w:color w:val="000000"/>
          <w:spacing w:val="-1"/>
          <w:w w:val="105"/>
          <w:sz w:val="26"/>
          <w:szCs w:val="26"/>
        </w:rPr>
      </w:pPr>
    </w:p>
    <w:tbl>
      <w:tblPr>
        <w:tblStyle w:val="TableGrid"/>
        <w:tblW w:w="19153" w:type="dxa"/>
        <w:tblLayout w:type="fixed"/>
        <w:tblLook w:val="04A0" w:firstRow="1" w:lastRow="0" w:firstColumn="1" w:lastColumn="0" w:noHBand="0" w:noVBand="1"/>
      </w:tblPr>
      <w:tblGrid>
        <w:gridCol w:w="4158"/>
        <w:gridCol w:w="5580"/>
        <w:gridCol w:w="1477"/>
        <w:gridCol w:w="6353"/>
        <w:gridCol w:w="1585"/>
      </w:tblGrid>
      <w:tr w:rsidR="00773DD1" w:rsidRPr="00C729F3" w:rsidTr="00112B80">
        <w:tc>
          <w:tcPr>
            <w:tcW w:w="4158" w:type="dxa"/>
            <w:shd w:val="clear" w:color="auto" w:fill="000000" w:themeFill="text1"/>
          </w:tcPr>
          <w:p w:rsidR="00773DD1" w:rsidRPr="00C729F3" w:rsidRDefault="00773DD1" w:rsidP="006E2E21">
            <w:pPr>
              <w:spacing w:before="288"/>
              <w:jc w:val="center"/>
              <w:rPr>
                <w:b/>
                <w:spacing w:val="-4"/>
                <w:w w:val="105"/>
              </w:rPr>
            </w:pPr>
            <w:r w:rsidRPr="00C729F3">
              <w:rPr>
                <w:b/>
                <w:spacing w:val="-4"/>
                <w:w w:val="105"/>
              </w:rPr>
              <w:t>Activity</w:t>
            </w:r>
          </w:p>
        </w:tc>
        <w:tc>
          <w:tcPr>
            <w:tcW w:w="5580" w:type="dxa"/>
            <w:shd w:val="clear" w:color="auto" w:fill="000000" w:themeFill="text1"/>
          </w:tcPr>
          <w:p w:rsidR="00773DD1" w:rsidRPr="00C729F3" w:rsidRDefault="00773DD1" w:rsidP="006E2E21">
            <w:pPr>
              <w:jc w:val="center"/>
              <w:rPr>
                <w:b/>
                <w:spacing w:val="-4"/>
                <w:w w:val="105"/>
              </w:rPr>
            </w:pPr>
            <w:r w:rsidRPr="00C729F3">
              <w:rPr>
                <w:b/>
                <w:spacing w:val="-4"/>
                <w:w w:val="105"/>
              </w:rPr>
              <w:t>QPS Previously</w:t>
            </w:r>
          </w:p>
          <w:p w:rsidR="00773DD1" w:rsidRPr="00C729F3" w:rsidRDefault="00773DD1" w:rsidP="006E2E21">
            <w:pPr>
              <w:jc w:val="center"/>
              <w:rPr>
                <w:b/>
                <w:spacing w:val="-4"/>
                <w:w w:val="105"/>
              </w:rPr>
            </w:pPr>
            <w:r w:rsidRPr="00C729F3">
              <w:rPr>
                <w:b/>
                <w:spacing w:val="-4"/>
                <w:w w:val="105"/>
              </w:rPr>
              <w:t>Identified Priority</w:t>
            </w:r>
          </w:p>
        </w:tc>
        <w:tc>
          <w:tcPr>
            <w:tcW w:w="1477" w:type="dxa"/>
            <w:shd w:val="clear" w:color="auto" w:fill="000000" w:themeFill="text1"/>
          </w:tcPr>
          <w:p w:rsidR="00773DD1" w:rsidRPr="00C729F3" w:rsidRDefault="00773DD1" w:rsidP="006E2E21">
            <w:pPr>
              <w:spacing w:before="288"/>
              <w:jc w:val="center"/>
              <w:rPr>
                <w:b/>
                <w:spacing w:val="-4"/>
                <w:w w:val="105"/>
              </w:rPr>
            </w:pPr>
            <w:r w:rsidRPr="00C729F3">
              <w:rPr>
                <w:b/>
                <w:spacing w:val="-4"/>
                <w:w w:val="105"/>
              </w:rPr>
              <w:t>Supervisor</w:t>
            </w:r>
          </w:p>
        </w:tc>
        <w:tc>
          <w:tcPr>
            <w:tcW w:w="6353" w:type="dxa"/>
            <w:shd w:val="clear" w:color="auto" w:fill="000000" w:themeFill="text1"/>
          </w:tcPr>
          <w:p w:rsidR="00773DD1" w:rsidRPr="00C729F3" w:rsidRDefault="00773DD1" w:rsidP="006E2E21">
            <w:pPr>
              <w:spacing w:before="288"/>
              <w:jc w:val="center"/>
              <w:rPr>
                <w:b/>
                <w:spacing w:val="-4"/>
                <w:w w:val="105"/>
              </w:rPr>
            </w:pPr>
            <w:r w:rsidRPr="00C729F3">
              <w:rPr>
                <w:b/>
                <w:spacing w:val="-4"/>
                <w:w w:val="105"/>
              </w:rPr>
              <w:t>Process &amp; Documentation</w:t>
            </w:r>
          </w:p>
        </w:tc>
        <w:tc>
          <w:tcPr>
            <w:tcW w:w="1585" w:type="dxa"/>
            <w:shd w:val="clear" w:color="auto" w:fill="000000" w:themeFill="text1"/>
          </w:tcPr>
          <w:p w:rsidR="00773DD1" w:rsidRPr="00C729F3" w:rsidRDefault="00773DD1" w:rsidP="006E2E21">
            <w:pPr>
              <w:spacing w:before="288"/>
              <w:jc w:val="center"/>
              <w:rPr>
                <w:b/>
                <w:spacing w:val="-4"/>
                <w:w w:val="105"/>
              </w:rPr>
            </w:pPr>
            <w:r w:rsidRPr="00C729F3">
              <w:rPr>
                <w:b/>
                <w:spacing w:val="-4"/>
                <w:w w:val="105"/>
              </w:rPr>
              <w:t>Artifacts</w:t>
            </w:r>
          </w:p>
        </w:tc>
      </w:tr>
      <w:tr w:rsidR="00773DD1" w:rsidRPr="00C729F3" w:rsidTr="00112B80">
        <w:trPr>
          <w:trHeight w:val="886"/>
        </w:trPr>
        <w:tc>
          <w:tcPr>
            <w:tcW w:w="4158" w:type="dxa"/>
            <w:vMerge w:val="restart"/>
            <w:vAlign w:val="center"/>
          </w:tcPr>
          <w:p w:rsidR="00A5180D" w:rsidRPr="00C729F3" w:rsidRDefault="00773DD1" w:rsidP="00773DD1">
            <w:pPr>
              <w:pStyle w:val="ListParagraph"/>
              <w:ind w:left="0"/>
              <w:rPr>
                <w:b/>
                <w:sz w:val="22"/>
                <w:szCs w:val="22"/>
              </w:rPr>
            </w:pPr>
            <w:r w:rsidRPr="00C729F3">
              <w:rPr>
                <w:b/>
                <w:sz w:val="22"/>
                <w:szCs w:val="22"/>
              </w:rPr>
              <w:t>3.1.</w:t>
            </w:r>
          </w:p>
          <w:p w:rsidR="00773DD1" w:rsidRPr="00C729F3" w:rsidRDefault="00773DD1" w:rsidP="00773DD1">
            <w:pPr>
              <w:pStyle w:val="ListParagraph"/>
              <w:ind w:left="0"/>
              <w:rPr>
                <w:b/>
                <w:spacing w:val="-4"/>
                <w:w w:val="105"/>
              </w:rPr>
            </w:pPr>
            <w:r w:rsidRPr="00C729F3">
              <w:rPr>
                <w:b/>
                <w:sz w:val="22"/>
                <w:szCs w:val="22"/>
              </w:rPr>
              <w:t xml:space="preserve">Investigate, define, and delineate the systems and factors within the internship school for advocating, nurturing, and sustaining a culture of collaboration, trust, learning, high expectations, and a personalized and motivating learning environment for students with a focus on curriculum implementation that emphasizes effective research practices and strategies designed to close the achievement gap.  </w:t>
            </w:r>
          </w:p>
        </w:tc>
        <w:tc>
          <w:tcPr>
            <w:tcW w:w="5580" w:type="dxa"/>
            <w:vMerge w:val="restart"/>
            <w:vAlign w:val="center"/>
          </w:tcPr>
          <w:p w:rsidR="00CB667F" w:rsidRPr="00C729F3" w:rsidRDefault="00CB667F" w:rsidP="00CB667F">
            <w:pPr>
              <w:pStyle w:val="ListParagraph"/>
              <w:numPr>
                <w:ilvl w:val="0"/>
                <w:numId w:val="15"/>
              </w:numPr>
              <w:contextualSpacing w:val="0"/>
              <w:rPr>
                <w:color w:val="000000"/>
                <w:spacing w:val="-1"/>
                <w:w w:val="105"/>
              </w:rPr>
            </w:pPr>
            <w:r w:rsidRPr="00C729F3">
              <w:rPr>
                <w:w w:val="105"/>
              </w:rPr>
              <w:t>Participate in Rising Star Continuous School Improvement Planning</w:t>
            </w:r>
          </w:p>
          <w:p w:rsidR="00CB667F" w:rsidRPr="00C729F3" w:rsidRDefault="00CB667F" w:rsidP="00CB667F">
            <w:pPr>
              <w:pStyle w:val="ListParagraph"/>
              <w:numPr>
                <w:ilvl w:val="0"/>
                <w:numId w:val="15"/>
              </w:numPr>
              <w:contextualSpacing w:val="0"/>
              <w:rPr>
                <w:color w:val="000000"/>
                <w:spacing w:val="-1"/>
                <w:w w:val="105"/>
              </w:rPr>
            </w:pPr>
            <w:r w:rsidRPr="00C729F3">
              <w:rPr>
                <w:w w:val="105"/>
              </w:rPr>
              <w:t>Participate in PLC</w:t>
            </w:r>
            <w:r w:rsidR="00384A13" w:rsidRPr="00C729F3">
              <w:rPr>
                <w:w w:val="105"/>
              </w:rPr>
              <w:t xml:space="preserve"> Meetings</w:t>
            </w:r>
          </w:p>
          <w:p w:rsidR="00CB667F" w:rsidRPr="00C729F3" w:rsidRDefault="00CB667F" w:rsidP="00CB667F">
            <w:pPr>
              <w:pStyle w:val="ListParagraph"/>
              <w:numPr>
                <w:ilvl w:val="0"/>
                <w:numId w:val="15"/>
              </w:numPr>
              <w:contextualSpacing w:val="0"/>
              <w:rPr>
                <w:color w:val="000000"/>
                <w:spacing w:val="-1"/>
                <w:w w:val="105"/>
              </w:rPr>
            </w:pPr>
            <w:r w:rsidRPr="00C729F3">
              <w:rPr>
                <w:w w:val="105"/>
              </w:rPr>
              <w:t>Participate in Instructional Rounds</w:t>
            </w:r>
            <w:r w:rsidR="00384A13" w:rsidRPr="00C729F3">
              <w:rPr>
                <w:w w:val="105"/>
              </w:rPr>
              <w:t xml:space="preserve"> Process</w:t>
            </w:r>
          </w:p>
          <w:p w:rsidR="00773DD1" w:rsidRPr="00C729F3" w:rsidRDefault="00CB667F" w:rsidP="00CB667F">
            <w:pPr>
              <w:pStyle w:val="ListParagraph"/>
              <w:numPr>
                <w:ilvl w:val="0"/>
                <w:numId w:val="15"/>
              </w:numPr>
              <w:tabs>
                <w:tab w:val="left" w:pos="4064"/>
              </w:tabs>
            </w:pPr>
            <w:r w:rsidRPr="00C729F3">
              <w:rPr>
                <w:color w:val="000000"/>
                <w:spacing w:val="-1"/>
                <w:w w:val="105"/>
              </w:rPr>
              <w:t xml:space="preserve">Analyze and Lead Discussion Regarding </w:t>
            </w:r>
            <w:r w:rsidR="00384A13" w:rsidRPr="00C729F3">
              <w:rPr>
                <w:color w:val="000000"/>
                <w:spacing w:val="-1"/>
                <w:w w:val="105"/>
              </w:rPr>
              <w:t xml:space="preserve">5Essentials &amp; </w:t>
            </w:r>
            <w:r w:rsidRPr="00C729F3">
              <w:rPr>
                <w:color w:val="000000"/>
                <w:spacing w:val="-1"/>
                <w:w w:val="105"/>
              </w:rPr>
              <w:t>School Culture Survey</w:t>
            </w:r>
          </w:p>
        </w:tc>
        <w:tc>
          <w:tcPr>
            <w:tcW w:w="1477" w:type="dxa"/>
            <w:vMerge w:val="restart"/>
            <w:vAlign w:val="center"/>
          </w:tcPr>
          <w:p w:rsidR="00773DD1" w:rsidRPr="00C729F3" w:rsidRDefault="00773DD1" w:rsidP="006E2E21">
            <w:pPr>
              <w:jc w:val="center"/>
              <w:rPr>
                <w:spacing w:val="-4"/>
                <w:w w:val="105"/>
                <w:sz w:val="18"/>
                <w:szCs w:val="18"/>
              </w:rPr>
            </w:pPr>
            <w:r w:rsidRPr="00C729F3">
              <w:rPr>
                <w:spacing w:val="-4"/>
                <w:w w:val="105"/>
                <w:sz w:val="18"/>
                <w:szCs w:val="18"/>
              </w:rPr>
              <w:t>Principal Mentor,</w:t>
            </w:r>
          </w:p>
          <w:p w:rsidR="00773DD1" w:rsidRPr="00C729F3" w:rsidRDefault="00773DD1" w:rsidP="006E2E21">
            <w:pPr>
              <w:jc w:val="center"/>
              <w:rPr>
                <w:spacing w:val="-4"/>
                <w:w w:val="105"/>
                <w:sz w:val="18"/>
                <w:szCs w:val="18"/>
              </w:rPr>
            </w:pPr>
            <w:r w:rsidRPr="00C729F3">
              <w:rPr>
                <w:spacing w:val="-4"/>
                <w:w w:val="105"/>
                <w:sz w:val="18"/>
                <w:szCs w:val="18"/>
              </w:rPr>
              <w:t>QPS Intern Supervisor,</w:t>
            </w:r>
          </w:p>
          <w:p w:rsidR="00773DD1" w:rsidRPr="00C729F3" w:rsidRDefault="00773DD1" w:rsidP="006E2E21">
            <w:pPr>
              <w:jc w:val="center"/>
              <w:rPr>
                <w:spacing w:val="-4"/>
                <w:w w:val="105"/>
                <w:sz w:val="18"/>
                <w:szCs w:val="18"/>
              </w:rPr>
            </w:pPr>
            <w:r w:rsidRPr="00C729F3">
              <w:rPr>
                <w:spacing w:val="-4"/>
                <w:w w:val="105"/>
                <w:sz w:val="18"/>
                <w:szCs w:val="18"/>
              </w:rPr>
              <w:t>WIU Intern Supervisor,</w:t>
            </w:r>
          </w:p>
          <w:p w:rsidR="00773DD1" w:rsidRPr="00C729F3" w:rsidRDefault="00773DD1" w:rsidP="006E2E21">
            <w:pPr>
              <w:jc w:val="center"/>
              <w:rPr>
                <w:spacing w:val="-4"/>
                <w:w w:val="105"/>
                <w:sz w:val="18"/>
                <w:szCs w:val="18"/>
              </w:rPr>
            </w:pPr>
            <w:r w:rsidRPr="00C729F3">
              <w:rPr>
                <w:spacing w:val="-4"/>
                <w:w w:val="105"/>
                <w:sz w:val="18"/>
                <w:szCs w:val="18"/>
              </w:rPr>
              <w:t>IL-PART Coordinator</w:t>
            </w:r>
          </w:p>
        </w:tc>
        <w:tc>
          <w:tcPr>
            <w:tcW w:w="6353" w:type="dxa"/>
          </w:tcPr>
          <w:p w:rsidR="00773DD1" w:rsidRPr="00C729F3" w:rsidRDefault="00773DD1" w:rsidP="006E2E21">
            <w:pPr>
              <w:rPr>
                <w:b/>
                <w:spacing w:val="-4"/>
                <w:w w:val="105"/>
              </w:rPr>
            </w:pPr>
            <w:r w:rsidRPr="00C729F3">
              <w:rPr>
                <w:b/>
                <w:spacing w:val="-4"/>
                <w:w w:val="105"/>
              </w:rPr>
              <w:t>Observe</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val="restart"/>
          </w:tcPr>
          <w:p w:rsidR="00112B80" w:rsidRPr="00C729F3" w:rsidRDefault="00B01EF6" w:rsidP="00112B80">
            <w:pPr>
              <w:rPr>
                <w:color w:val="000000"/>
                <w:spacing w:val="-1"/>
                <w:w w:val="105"/>
                <w:sz w:val="20"/>
                <w:szCs w:val="20"/>
              </w:rPr>
            </w:pPr>
            <w:r w:rsidRPr="00C729F3">
              <w:rPr>
                <w:color w:val="000000"/>
                <w:spacing w:val="-1"/>
                <w:w w:val="105"/>
                <w:sz w:val="20"/>
                <w:szCs w:val="20"/>
              </w:rPr>
              <w:t>Rising Star</w:t>
            </w:r>
            <w:r w:rsidR="00112B80" w:rsidRPr="00C729F3">
              <w:rPr>
                <w:color w:val="000000"/>
                <w:spacing w:val="-1"/>
                <w:w w:val="105"/>
                <w:sz w:val="20"/>
                <w:szCs w:val="20"/>
              </w:rPr>
              <w:t xml:space="preserve"> Agendas/</w:t>
            </w:r>
          </w:p>
          <w:p w:rsidR="00384A13" w:rsidRPr="00C729F3" w:rsidRDefault="00B01EF6" w:rsidP="00112B80">
            <w:pPr>
              <w:rPr>
                <w:color w:val="000000"/>
                <w:spacing w:val="-1"/>
                <w:w w:val="105"/>
                <w:sz w:val="20"/>
                <w:szCs w:val="20"/>
              </w:rPr>
            </w:pPr>
            <w:r w:rsidRPr="00C729F3">
              <w:rPr>
                <w:color w:val="000000"/>
                <w:spacing w:val="-1"/>
                <w:w w:val="105"/>
                <w:sz w:val="20"/>
                <w:szCs w:val="20"/>
              </w:rPr>
              <w:t>Minutes</w:t>
            </w:r>
          </w:p>
          <w:p w:rsidR="00384A13" w:rsidRPr="00C729F3" w:rsidRDefault="00384A13" w:rsidP="00112B80">
            <w:pPr>
              <w:rPr>
                <w:color w:val="000000"/>
                <w:spacing w:val="-1"/>
                <w:w w:val="105"/>
                <w:sz w:val="20"/>
                <w:szCs w:val="20"/>
              </w:rPr>
            </w:pPr>
          </w:p>
          <w:p w:rsidR="00384A13" w:rsidRPr="00C729F3" w:rsidRDefault="00384A13" w:rsidP="00112B80">
            <w:pPr>
              <w:rPr>
                <w:color w:val="000000"/>
                <w:spacing w:val="-1"/>
                <w:w w:val="105"/>
                <w:sz w:val="20"/>
                <w:szCs w:val="20"/>
              </w:rPr>
            </w:pPr>
            <w:r w:rsidRPr="00C729F3">
              <w:rPr>
                <w:color w:val="000000"/>
                <w:spacing w:val="-1"/>
                <w:w w:val="105"/>
                <w:sz w:val="20"/>
                <w:szCs w:val="20"/>
              </w:rPr>
              <w:t>PLC Agendas/</w:t>
            </w:r>
          </w:p>
          <w:p w:rsidR="00773DD1" w:rsidRPr="00C729F3" w:rsidRDefault="00384A13" w:rsidP="00112B80">
            <w:pPr>
              <w:rPr>
                <w:color w:val="000000"/>
                <w:spacing w:val="-1"/>
                <w:w w:val="105"/>
                <w:sz w:val="20"/>
                <w:szCs w:val="20"/>
              </w:rPr>
            </w:pPr>
            <w:r w:rsidRPr="00C729F3">
              <w:rPr>
                <w:color w:val="000000"/>
                <w:spacing w:val="-1"/>
                <w:w w:val="105"/>
                <w:sz w:val="20"/>
                <w:szCs w:val="20"/>
              </w:rPr>
              <w:t>Minutes</w:t>
            </w:r>
            <w:r w:rsidR="00B01EF6" w:rsidRPr="00C729F3">
              <w:rPr>
                <w:color w:val="000000"/>
                <w:spacing w:val="-1"/>
                <w:w w:val="105"/>
                <w:sz w:val="20"/>
                <w:szCs w:val="20"/>
              </w:rPr>
              <w:t xml:space="preserve"> </w:t>
            </w:r>
          </w:p>
          <w:p w:rsidR="00112B80" w:rsidRPr="00C729F3" w:rsidRDefault="00112B80" w:rsidP="00112B80">
            <w:pPr>
              <w:rPr>
                <w:color w:val="000000"/>
                <w:spacing w:val="-1"/>
                <w:w w:val="105"/>
                <w:sz w:val="20"/>
                <w:szCs w:val="20"/>
              </w:rPr>
            </w:pPr>
          </w:p>
          <w:p w:rsidR="00112B80" w:rsidRPr="00C729F3" w:rsidRDefault="00112B80" w:rsidP="00112B80">
            <w:pPr>
              <w:rPr>
                <w:color w:val="000000"/>
                <w:spacing w:val="-1"/>
                <w:w w:val="105"/>
                <w:sz w:val="20"/>
                <w:szCs w:val="20"/>
              </w:rPr>
            </w:pPr>
            <w:r w:rsidRPr="00C729F3">
              <w:rPr>
                <w:color w:val="000000"/>
                <w:spacing w:val="-1"/>
                <w:w w:val="105"/>
                <w:sz w:val="20"/>
                <w:szCs w:val="20"/>
              </w:rPr>
              <w:t>Instructional Rounds Documentation</w:t>
            </w:r>
          </w:p>
          <w:p w:rsidR="00384A13" w:rsidRPr="00C729F3" w:rsidRDefault="00384A13" w:rsidP="00112B80">
            <w:pPr>
              <w:rPr>
                <w:color w:val="000000"/>
                <w:spacing w:val="-1"/>
                <w:w w:val="105"/>
                <w:sz w:val="20"/>
                <w:szCs w:val="20"/>
              </w:rPr>
            </w:pPr>
          </w:p>
          <w:p w:rsidR="00384A13" w:rsidRPr="00C729F3" w:rsidRDefault="00384A13" w:rsidP="00112B80">
            <w:pPr>
              <w:rPr>
                <w:spacing w:val="-4"/>
                <w:w w:val="105"/>
              </w:rPr>
            </w:pPr>
            <w:r w:rsidRPr="00C729F3">
              <w:rPr>
                <w:color w:val="000000"/>
                <w:spacing w:val="-1"/>
                <w:w w:val="105"/>
                <w:sz w:val="20"/>
                <w:szCs w:val="20"/>
              </w:rPr>
              <w:t>Analysis of 5Essentials Survey &amp; School Culture Survey</w:t>
            </w:r>
          </w:p>
        </w:tc>
      </w:tr>
      <w:tr w:rsidR="00773DD1" w:rsidRPr="00C729F3" w:rsidTr="00112B80">
        <w:trPr>
          <w:trHeight w:val="885"/>
        </w:trPr>
        <w:tc>
          <w:tcPr>
            <w:tcW w:w="4158" w:type="dxa"/>
            <w:vMerge/>
            <w:vAlign w:val="center"/>
          </w:tcPr>
          <w:p w:rsidR="00773DD1" w:rsidRPr="00C729F3" w:rsidRDefault="00773DD1" w:rsidP="006E2E21">
            <w:pPr>
              <w:rPr>
                <w:spacing w:val="-4"/>
                <w:w w:val="105"/>
              </w:rPr>
            </w:pPr>
          </w:p>
        </w:tc>
        <w:tc>
          <w:tcPr>
            <w:tcW w:w="5580" w:type="dxa"/>
            <w:vMerge/>
            <w:vAlign w:val="center"/>
          </w:tcPr>
          <w:p w:rsidR="00773DD1" w:rsidRPr="00C729F3" w:rsidRDefault="00773DD1" w:rsidP="006E2E21">
            <w:pPr>
              <w:rPr>
                <w:spacing w:val="-4"/>
                <w:w w:val="105"/>
              </w:rPr>
            </w:pPr>
          </w:p>
        </w:tc>
        <w:tc>
          <w:tcPr>
            <w:tcW w:w="1477" w:type="dxa"/>
            <w:vMerge/>
            <w:vAlign w:val="center"/>
          </w:tcPr>
          <w:p w:rsidR="00773DD1" w:rsidRPr="00C729F3" w:rsidRDefault="00773DD1" w:rsidP="006E2E21">
            <w:pPr>
              <w:jc w:val="center"/>
              <w:rPr>
                <w:spacing w:val="-4"/>
                <w:w w:val="105"/>
              </w:rPr>
            </w:pPr>
          </w:p>
        </w:tc>
        <w:tc>
          <w:tcPr>
            <w:tcW w:w="6353" w:type="dxa"/>
          </w:tcPr>
          <w:p w:rsidR="00773DD1" w:rsidRPr="00C729F3" w:rsidRDefault="00773DD1" w:rsidP="006E2E21">
            <w:pPr>
              <w:rPr>
                <w:b/>
                <w:spacing w:val="-4"/>
                <w:w w:val="105"/>
              </w:rPr>
            </w:pPr>
            <w:r w:rsidRPr="00C729F3">
              <w:rPr>
                <w:b/>
                <w:spacing w:val="-4"/>
                <w:w w:val="105"/>
              </w:rPr>
              <w:t>Participate</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tcPr>
          <w:p w:rsidR="00773DD1" w:rsidRPr="00C729F3" w:rsidRDefault="00773DD1" w:rsidP="006E2E21">
            <w:pPr>
              <w:rPr>
                <w:spacing w:val="-4"/>
                <w:w w:val="105"/>
              </w:rPr>
            </w:pPr>
          </w:p>
        </w:tc>
      </w:tr>
      <w:tr w:rsidR="00773DD1" w:rsidRPr="00C729F3" w:rsidTr="00112B80">
        <w:trPr>
          <w:trHeight w:val="885"/>
        </w:trPr>
        <w:tc>
          <w:tcPr>
            <w:tcW w:w="4158" w:type="dxa"/>
            <w:vMerge/>
            <w:vAlign w:val="center"/>
          </w:tcPr>
          <w:p w:rsidR="00773DD1" w:rsidRPr="00C729F3" w:rsidRDefault="00773DD1" w:rsidP="006E2E21">
            <w:pPr>
              <w:rPr>
                <w:spacing w:val="-4"/>
                <w:w w:val="105"/>
              </w:rPr>
            </w:pPr>
          </w:p>
        </w:tc>
        <w:tc>
          <w:tcPr>
            <w:tcW w:w="5580" w:type="dxa"/>
            <w:vMerge/>
            <w:vAlign w:val="center"/>
          </w:tcPr>
          <w:p w:rsidR="00773DD1" w:rsidRPr="00C729F3" w:rsidRDefault="00773DD1" w:rsidP="006E2E21">
            <w:pPr>
              <w:rPr>
                <w:spacing w:val="-4"/>
                <w:w w:val="105"/>
              </w:rPr>
            </w:pPr>
          </w:p>
        </w:tc>
        <w:tc>
          <w:tcPr>
            <w:tcW w:w="1477" w:type="dxa"/>
            <w:vMerge/>
            <w:vAlign w:val="center"/>
          </w:tcPr>
          <w:p w:rsidR="00773DD1" w:rsidRPr="00C729F3" w:rsidRDefault="00773DD1" w:rsidP="006E2E21">
            <w:pPr>
              <w:jc w:val="center"/>
              <w:rPr>
                <w:spacing w:val="-4"/>
                <w:w w:val="105"/>
              </w:rPr>
            </w:pPr>
          </w:p>
        </w:tc>
        <w:tc>
          <w:tcPr>
            <w:tcW w:w="6353" w:type="dxa"/>
          </w:tcPr>
          <w:p w:rsidR="00773DD1" w:rsidRPr="00C729F3" w:rsidRDefault="00773DD1" w:rsidP="006E2E21">
            <w:pPr>
              <w:rPr>
                <w:b/>
                <w:spacing w:val="-4"/>
                <w:w w:val="105"/>
              </w:rPr>
            </w:pPr>
            <w:r w:rsidRPr="00C729F3">
              <w:rPr>
                <w:b/>
                <w:spacing w:val="-4"/>
                <w:w w:val="105"/>
              </w:rPr>
              <w:t>Create/Lead</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tcPr>
          <w:p w:rsidR="00773DD1" w:rsidRPr="00C729F3" w:rsidRDefault="00773DD1" w:rsidP="006E2E21">
            <w:pPr>
              <w:rPr>
                <w:spacing w:val="-4"/>
                <w:w w:val="105"/>
              </w:rPr>
            </w:pPr>
          </w:p>
        </w:tc>
      </w:tr>
      <w:tr w:rsidR="00773DD1" w:rsidRPr="00C729F3" w:rsidTr="00112B80">
        <w:trPr>
          <w:trHeight w:val="886"/>
        </w:trPr>
        <w:tc>
          <w:tcPr>
            <w:tcW w:w="4158" w:type="dxa"/>
            <w:vMerge w:val="restart"/>
            <w:vAlign w:val="center"/>
          </w:tcPr>
          <w:p w:rsidR="00A5180D" w:rsidRPr="00C729F3" w:rsidRDefault="00773DD1" w:rsidP="00773DD1">
            <w:pPr>
              <w:ind w:left="72" w:right="72"/>
              <w:rPr>
                <w:b/>
                <w:sz w:val="22"/>
                <w:szCs w:val="22"/>
              </w:rPr>
            </w:pPr>
            <w:r w:rsidRPr="00C729F3">
              <w:rPr>
                <w:b/>
                <w:sz w:val="22"/>
                <w:szCs w:val="22"/>
              </w:rPr>
              <w:t xml:space="preserve">3.2. </w:t>
            </w:r>
          </w:p>
          <w:p w:rsidR="00773DD1" w:rsidRPr="00C729F3" w:rsidRDefault="00773DD1" w:rsidP="00773DD1">
            <w:pPr>
              <w:ind w:left="72" w:right="72"/>
              <w:rPr>
                <w:b/>
              </w:rPr>
            </w:pPr>
            <w:r w:rsidRPr="00C729F3">
              <w:rPr>
                <w:b/>
                <w:sz w:val="22"/>
                <w:szCs w:val="22"/>
              </w:rPr>
              <w:t>Review the school’s budget and other resources with the internship principal. Detail how the resources are typically used, evaluated for adequacy, assess</w:t>
            </w:r>
            <w:r w:rsidR="005823FA" w:rsidRPr="00C729F3">
              <w:rPr>
                <w:b/>
                <w:sz w:val="22"/>
                <w:szCs w:val="22"/>
              </w:rPr>
              <w:t>ed</w:t>
            </w:r>
            <w:r w:rsidRPr="00C729F3">
              <w:rPr>
                <w:b/>
                <w:sz w:val="22"/>
                <w:szCs w:val="22"/>
              </w:rPr>
              <w:t xml:space="preserve"> for effectiveness and efficiency. Provide recommendations for improvement. Address the impact of the budget on the following NCLB student subgroups: Limited English Proficiency, special education and economically disadvantaged. Present recommendations for improvement to a </w:t>
            </w:r>
            <w:r w:rsidRPr="00C729F3">
              <w:rPr>
                <w:b/>
                <w:sz w:val="22"/>
                <w:szCs w:val="22"/>
              </w:rPr>
              <w:lastRenderedPageBreak/>
              <w:t>faculty group and solicit input in the budget developmental process.</w:t>
            </w:r>
          </w:p>
          <w:p w:rsidR="00773DD1" w:rsidRPr="00C729F3" w:rsidRDefault="00773DD1" w:rsidP="006E2E21">
            <w:pPr>
              <w:rPr>
                <w:spacing w:val="-4"/>
                <w:w w:val="105"/>
              </w:rPr>
            </w:pPr>
          </w:p>
        </w:tc>
        <w:tc>
          <w:tcPr>
            <w:tcW w:w="5580" w:type="dxa"/>
            <w:vMerge w:val="restart"/>
            <w:vAlign w:val="center"/>
          </w:tcPr>
          <w:p w:rsidR="00CB667F" w:rsidRPr="00C729F3" w:rsidRDefault="00CB667F" w:rsidP="00CB667F">
            <w:pPr>
              <w:pStyle w:val="ListParagraph"/>
              <w:numPr>
                <w:ilvl w:val="0"/>
                <w:numId w:val="17"/>
              </w:numPr>
              <w:contextualSpacing w:val="0"/>
              <w:rPr>
                <w:color w:val="000000"/>
                <w:spacing w:val="-1"/>
                <w:w w:val="105"/>
              </w:rPr>
            </w:pPr>
            <w:r w:rsidRPr="00C729F3">
              <w:rPr>
                <w:color w:val="000000"/>
                <w:spacing w:val="-1"/>
                <w:w w:val="105"/>
              </w:rPr>
              <w:lastRenderedPageBreak/>
              <w:t>Participate in Submitting State Reports</w:t>
            </w:r>
          </w:p>
          <w:p w:rsidR="00CB667F" w:rsidRPr="00C729F3" w:rsidRDefault="00CB667F" w:rsidP="00CB667F">
            <w:pPr>
              <w:pStyle w:val="ListParagraph"/>
              <w:numPr>
                <w:ilvl w:val="0"/>
                <w:numId w:val="17"/>
              </w:numPr>
              <w:contextualSpacing w:val="0"/>
              <w:rPr>
                <w:color w:val="000000"/>
                <w:spacing w:val="-1"/>
                <w:w w:val="105"/>
              </w:rPr>
            </w:pPr>
            <w:r w:rsidRPr="00C729F3">
              <w:rPr>
                <w:color w:val="000000"/>
                <w:spacing w:val="-1"/>
                <w:w w:val="105"/>
              </w:rPr>
              <w:t>Review Title I and/or Other Grant Funded Budgets and Analyze Building/District Priorities</w:t>
            </w:r>
          </w:p>
          <w:p w:rsidR="00CB667F" w:rsidRPr="00C729F3" w:rsidRDefault="00CB667F" w:rsidP="00CB667F">
            <w:pPr>
              <w:pStyle w:val="ListParagraph"/>
              <w:numPr>
                <w:ilvl w:val="0"/>
                <w:numId w:val="17"/>
              </w:numPr>
              <w:contextualSpacing w:val="0"/>
              <w:rPr>
                <w:color w:val="000000"/>
                <w:spacing w:val="-1"/>
                <w:w w:val="105"/>
              </w:rPr>
            </w:pPr>
            <w:r w:rsidRPr="00C729F3">
              <w:rPr>
                <w:color w:val="000000"/>
                <w:spacing w:val="-1"/>
                <w:w w:val="105"/>
              </w:rPr>
              <w:t>Use Skyward to Track Spending</w:t>
            </w:r>
            <w:r w:rsidR="00BD71F7" w:rsidRPr="00C729F3">
              <w:rPr>
                <w:color w:val="000000"/>
                <w:spacing w:val="-1"/>
                <w:w w:val="105"/>
              </w:rPr>
              <w:t xml:space="preserve"> and Become Familiar with Skyward Reports </w:t>
            </w:r>
          </w:p>
          <w:p w:rsidR="00773DD1" w:rsidRPr="00C729F3" w:rsidRDefault="00CB667F" w:rsidP="00112B80">
            <w:pPr>
              <w:pStyle w:val="ListParagraph"/>
              <w:widowControl/>
              <w:numPr>
                <w:ilvl w:val="0"/>
                <w:numId w:val="17"/>
              </w:numPr>
              <w:shd w:val="clear" w:color="auto" w:fill="FFFFFF"/>
              <w:kinsoku/>
              <w:contextualSpacing w:val="0"/>
              <w:rPr>
                <w:spacing w:val="-4"/>
                <w:w w:val="105"/>
              </w:rPr>
            </w:pPr>
            <w:r w:rsidRPr="00C729F3">
              <w:rPr>
                <w:color w:val="000000"/>
                <w:spacing w:val="-1"/>
                <w:w w:val="105"/>
              </w:rPr>
              <w:t>Analyze Student Subgroups to See if Spending is Impacting Student</w:t>
            </w:r>
            <w:r w:rsidR="00860656" w:rsidRPr="00C729F3">
              <w:rPr>
                <w:color w:val="000000"/>
                <w:spacing w:val="-1"/>
                <w:w w:val="105"/>
              </w:rPr>
              <w:t xml:space="preserve">  </w:t>
            </w:r>
          </w:p>
        </w:tc>
        <w:tc>
          <w:tcPr>
            <w:tcW w:w="1477" w:type="dxa"/>
            <w:vMerge w:val="restart"/>
            <w:vAlign w:val="center"/>
          </w:tcPr>
          <w:p w:rsidR="00773DD1" w:rsidRPr="00C729F3" w:rsidRDefault="00773DD1" w:rsidP="006E2E21">
            <w:pPr>
              <w:jc w:val="center"/>
              <w:rPr>
                <w:spacing w:val="-4"/>
                <w:w w:val="105"/>
                <w:sz w:val="18"/>
                <w:szCs w:val="18"/>
              </w:rPr>
            </w:pPr>
            <w:r w:rsidRPr="00C729F3">
              <w:rPr>
                <w:spacing w:val="-4"/>
                <w:w w:val="105"/>
                <w:sz w:val="18"/>
                <w:szCs w:val="18"/>
              </w:rPr>
              <w:t>Principal Mentor,</w:t>
            </w:r>
          </w:p>
          <w:p w:rsidR="00773DD1" w:rsidRPr="00C729F3" w:rsidRDefault="00773DD1" w:rsidP="006E2E21">
            <w:pPr>
              <w:jc w:val="center"/>
              <w:rPr>
                <w:spacing w:val="-4"/>
                <w:w w:val="105"/>
                <w:sz w:val="18"/>
                <w:szCs w:val="18"/>
              </w:rPr>
            </w:pPr>
            <w:r w:rsidRPr="00C729F3">
              <w:rPr>
                <w:spacing w:val="-4"/>
                <w:w w:val="105"/>
                <w:sz w:val="18"/>
                <w:szCs w:val="18"/>
              </w:rPr>
              <w:t>QPS Intern Supervisor,</w:t>
            </w:r>
          </w:p>
          <w:p w:rsidR="00773DD1" w:rsidRPr="00C729F3" w:rsidRDefault="00773DD1" w:rsidP="006E2E21">
            <w:pPr>
              <w:jc w:val="center"/>
              <w:rPr>
                <w:spacing w:val="-4"/>
                <w:w w:val="105"/>
                <w:sz w:val="18"/>
                <w:szCs w:val="18"/>
              </w:rPr>
            </w:pPr>
            <w:r w:rsidRPr="00C729F3">
              <w:rPr>
                <w:spacing w:val="-4"/>
                <w:w w:val="105"/>
                <w:sz w:val="18"/>
                <w:szCs w:val="18"/>
              </w:rPr>
              <w:t>WIU Intern Supervisor,</w:t>
            </w:r>
          </w:p>
          <w:p w:rsidR="00773DD1" w:rsidRPr="00C729F3" w:rsidRDefault="00773DD1" w:rsidP="006E2E21">
            <w:pPr>
              <w:jc w:val="center"/>
              <w:rPr>
                <w:spacing w:val="-4"/>
                <w:w w:val="105"/>
              </w:rPr>
            </w:pPr>
            <w:r w:rsidRPr="00C729F3">
              <w:rPr>
                <w:spacing w:val="-4"/>
                <w:w w:val="105"/>
                <w:sz w:val="18"/>
                <w:szCs w:val="18"/>
              </w:rPr>
              <w:t>IL-PART Coordinator</w:t>
            </w:r>
          </w:p>
        </w:tc>
        <w:tc>
          <w:tcPr>
            <w:tcW w:w="6353" w:type="dxa"/>
          </w:tcPr>
          <w:p w:rsidR="00773DD1" w:rsidRPr="00C729F3" w:rsidRDefault="00773DD1" w:rsidP="006E2E21">
            <w:pPr>
              <w:rPr>
                <w:b/>
                <w:spacing w:val="-4"/>
                <w:w w:val="105"/>
              </w:rPr>
            </w:pPr>
            <w:r w:rsidRPr="00C729F3">
              <w:rPr>
                <w:b/>
                <w:spacing w:val="-4"/>
                <w:w w:val="105"/>
              </w:rPr>
              <w:t>Observe</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val="restart"/>
          </w:tcPr>
          <w:p w:rsidR="00773DD1" w:rsidRPr="00C729F3" w:rsidRDefault="00384A13" w:rsidP="006E2E21">
            <w:pPr>
              <w:rPr>
                <w:spacing w:val="-4"/>
                <w:w w:val="105"/>
                <w:sz w:val="18"/>
                <w:szCs w:val="18"/>
              </w:rPr>
            </w:pPr>
            <w:r w:rsidRPr="00C729F3">
              <w:rPr>
                <w:spacing w:val="-4"/>
                <w:w w:val="105"/>
                <w:sz w:val="18"/>
                <w:szCs w:val="18"/>
              </w:rPr>
              <w:t>Copy of State Reports Submitted</w:t>
            </w:r>
          </w:p>
          <w:p w:rsidR="00BD71F7" w:rsidRPr="00C729F3" w:rsidRDefault="00BD71F7" w:rsidP="006E2E21">
            <w:pPr>
              <w:rPr>
                <w:spacing w:val="-4"/>
                <w:w w:val="105"/>
                <w:sz w:val="18"/>
                <w:szCs w:val="18"/>
              </w:rPr>
            </w:pPr>
          </w:p>
          <w:p w:rsidR="005917B0" w:rsidRPr="00C729F3" w:rsidRDefault="005917B0" w:rsidP="005917B0">
            <w:pPr>
              <w:rPr>
                <w:color w:val="000000"/>
                <w:spacing w:val="-1"/>
                <w:w w:val="105"/>
                <w:sz w:val="18"/>
                <w:szCs w:val="18"/>
              </w:rPr>
            </w:pPr>
            <w:r w:rsidRPr="00C729F3">
              <w:rPr>
                <w:color w:val="000000"/>
                <w:spacing w:val="-1"/>
                <w:w w:val="105"/>
                <w:sz w:val="18"/>
                <w:szCs w:val="18"/>
              </w:rPr>
              <w:t xml:space="preserve">Share </w:t>
            </w:r>
            <w:r w:rsidR="00BD71F7" w:rsidRPr="00C729F3">
              <w:rPr>
                <w:color w:val="000000"/>
                <w:spacing w:val="-1"/>
                <w:w w:val="105"/>
                <w:sz w:val="18"/>
                <w:szCs w:val="18"/>
              </w:rPr>
              <w:t>analysis of Spending Correlated to Student Subgroup Growth</w:t>
            </w:r>
          </w:p>
          <w:p w:rsidR="005917B0" w:rsidRPr="00C729F3" w:rsidRDefault="005917B0" w:rsidP="005917B0">
            <w:pPr>
              <w:rPr>
                <w:color w:val="000000"/>
                <w:spacing w:val="-1"/>
                <w:w w:val="105"/>
                <w:sz w:val="18"/>
                <w:szCs w:val="18"/>
              </w:rPr>
            </w:pPr>
          </w:p>
          <w:p w:rsidR="005917B0" w:rsidRPr="00C729F3" w:rsidRDefault="005917B0" w:rsidP="005917B0">
            <w:pPr>
              <w:rPr>
                <w:color w:val="000000"/>
                <w:spacing w:val="-1"/>
                <w:w w:val="105"/>
                <w:sz w:val="18"/>
                <w:szCs w:val="18"/>
              </w:rPr>
            </w:pPr>
            <w:r w:rsidRPr="00C729F3">
              <w:rPr>
                <w:color w:val="000000"/>
                <w:spacing w:val="-1"/>
                <w:w w:val="105"/>
                <w:sz w:val="18"/>
                <w:szCs w:val="18"/>
              </w:rPr>
              <w:t>Set priorities</w:t>
            </w:r>
            <w:r w:rsidR="00BD71F7" w:rsidRPr="00C729F3">
              <w:rPr>
                <w:color w:val="000000"/>
                <w:spacing w:val="-1"/>
                <w:w w:val="105"/>
                <w:sz w:val="18"/>
                <w:szCs w:val="18"/>
              </w:rPr>
              <w:t xml:space="preserve">, Develop a Budget, Propose Budget &amp; Share </w:t>
            </w:r>
          </w:p>
          <w:p w:rsidR="00773DD1" w:rsidRPr="00C729F3" w:rsidRDefault="00BD71F7" w:rsidP="00BD71F7">
            <w:pPr>
              <w:rPr>
                <w:color w:val="000000"/>
                <w:spacing w:val="-1"/>
                <w:w w:val="105"/>
                <w:sz w:val="18"/>
                <w:szCs w:val="18"/>
              </w:rPr>
            </w:pPr>
            <w:r w:rsidRPr="00C729F3">
              <w:rPr>
                <w:color w:val="000000"/>
                <w:spacing w:val="-1"/>
                <w:w w:val="105"/>
                <w:sz w:val="18"/>
                <w:szCs w:val="18"/>
              </w:rPr>
              <w:t>Budget Analysis</w:t>
            </w:r>
          </w:p>
          <w:p w:rsidR="00BD71F7" w:rsidRPr="00C729F3" w:rsidRDefault="00BD71F7" w:rsidP="00BD71F7">
            <w:pPr>
              <w:rPr>
                <w:color w:val="000000"/>
                <w:spacing w:val="-1"/>
                <w:w w:val="105"/>
                <w:sz w:val="18"/>
                <w:szCs w:val="18"/>
              </w:rPr>
            </w:pPr>
          </w:p>
          <w:p w:rsidR="00BD71F7" w:rsidRPr="00C729F3" w:rsidRDefault="00BD71F7" w:rsidP="00BD71F7">
            <w:pPr>
              <w:rPr>
                <w:spacing w:val="-4"/>
                <w:w w:val="105"/>
              </w:rPr>
            </w:pPr>
            <w:r w:rsidRPr="00C729F3">
              <w:rPr>
                <w:color w:val="000000"/>
                <w:spacing w:val="-1"/>
                <w:w w:val="105"/>
                <w:sz w:val="18"/>
                <w:szCs w:val="18"/>
              </w:rPr>
              <w:t>Skyward Reports</w:t>
            </w:r>
          </w:p>
        </w:tc>
      </w:tr>
      <w:tr w:rsidR="00773DD1" w:rsidRPr="00C729F3" w:rsidTr="00112B80">
        <w:trPr>
          <w:trHeight w:val="885"/>
        </w:trPr>
        <w:tc>
          <w:tcPr>
            <w:tcW w:w="4158" w:type="dxa"/>
            <w:vMerge/>
            <w:vAlign w:val="center"/>
          </w:tcPr>
          <w:p w:rsidR="00773DD1" w:rsidRPr="00C729F3" w:rsidRDefault="00773DD1" w:rsidP="006E2E21">
            <w:pPr>
              <w:rPr>
                <w:spacing w:val="-4"/>
                <w:w w:val="105"/>
              </w:rPr>
            </w:pPr>
          </w:p>
        </w:tc>
        <w:tc>
          <w:tcPr>
            <w:tcW w:w="5580" w:type="dxa"/>
            <w:vMerge/>
          </w:tcPr>
          <w:p w:rsidR="00773DD1" w:rsidRPr="00C729F3" w:rsidRDefault="00773DD1" w:rsidP="006E2E21">
            <w:pPr>
              <w:rPr>
                <w:spacing w:val="-4"/>
                <w:w w:val="105"/>
              </w:rPr>
            </w:pPr>
          </w:p>
        </w:tc>
        <w:tc>
          <w:tcPr>
            <w:tcW w:w="1477" w:type="dxa"/>
            <w:vMerge/>
            <w:vAlign w:val="center"/>
          </w:tcPr>
          <w:p w:rsidR="00773DD1" w:rsidRPr="00C729F3" w:rsidRDefault="00773DD1" w:rsidP="006E2E21">
            <w:pPr>
              <w:jc w:val="center"/>
              <w:rPr>
                <w:spacing w:val="-4"/>
                <w:w w:val="105"/>
              </w:rPr>
            </w:pPr>
          </w:p>
        </w:tc>
        <w:tc>
          <w:tcPr>
            <w:tcW w:w="6353" w:type="dxa"/>
          </w:tcPr>
          <w:p w:rsidR="00773DD1" w:rsidRPr="00C729F3" w:rsidRDefault="00773DD1" w:rsidP="006E2E21">
            <w:pPr>
              <w:rPr>
                <w:b/>
                <w:spacing w:val="-4"/>
                <w:w w:val="105"/>
              </w:rPr>
            </w:pPr>
            <w:r w:rsidRPr="00C729F3">
              <w:rPr>
                <w:b/>
                <w:spacing w:val="-4"/>
                <w:w w:val="105"/>
              </w:rPr>
              <w:t>Participate</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tcPr>
          <w:p w:rsidR="00773DD1" w:rsidRPr="00C729F3" w:rsidRDefault="00773DD1" w:rsidP="006E2E21">
            <w:pPr>
              <w:rPr>
                <w:spacing w:val="-4"/>
                <w:w w:val="105"/>
              </w:rPr>
            </w:pPr>
          </w:p>
        </w:tc>
      </w:tr>
      <w:tr w:rsidR="00773DD1" w:rsidRPr="00C729F3" w:rsidTr="00112B80">
        <w:trPr>
          <w:trHeight w:val="885"/>
        </w:trPr>
        <w:tc>
          <w:tcPr>
            <w:tcW w:w="4158" w:type="dxa"/>
            <w:vMerge/>
            <w:vAlign w:val="center"/>
          </w:tcPr>
          <w:p w:rsidR="00773DD1" w:rsidRPr="00C729F3" w:rsidRDefault="00773DD1" w:rsidP="006E2E21">
            <w:pPr>
              <w:rPr>
                <w:spacing w:val="-4"/>
                <w:w w:val="105"/>
              </w:rPr>
            </w:pPr>
          </w:p>
        </w:tc>
        <w:tc>
          <w:tcPr>
            <w:tcW w:w="5580" w:type="dxa"/>
            <w:vMerge/>
          </w:tcPr>
          <w:p w:rsidR="00773DD1" w:rsidRPr="00C729F3" w:rsidRDefault="00773DD1" w:rsidP="006E2E21">
            <w:pPr>
              <w:rPr>
                <w:spacing w:val="-4"/>
                <w:w w:val="105"/>
              </w:rPr>
            </w:pPr>
          </w:p>
        </w:tc>
        <w:tc>
          <w:tcPr>
            <w:tcW w:w="1477" w:type="dxa"/>
            <w:vMerge/>
            <w:vAlign w:val="center"/>
          </w:tcPr>
          <w:p w:rsidR="00773DD1" w:rsidRPr="00C729F3" w:rsidRDefault="00773DD1" w:rsidP="006E2E21">
            <w:pPr>
              <w:jc w:val="center"/>
              <w:rPr>
                <w:spacing w:val="-4"/>
                <w:w w:val="105"/>
              </w:rPr>
            </w:pPr>
          </w:p>
        </w:tc>
        <w:tc>
          <w:tcPr>
            <w:tcW w:w="6353" w:type="dxa"/>
          </w:tcPr>
          <w:p w:rsidR="00773DD1" w:rsidRPr="00C729F3" w:rsidRDefault="00773DD1" w:rsidP="006E2E21">
            <w:pPr>
              <w:rPr>
                <w:b/>
                <w:spacing w:val="-4"/>
                <w:w w:val="105"/>
              </w:rPr>
            </w:pPr>
            <w:r w:rsidRPr="00C729F3">
              <w:rPr>
                <w:b/>
                <w:spacing w:val="-4"/>
                <w:w w:val="105"/>
              </w:rPr>
              <w:t>Create/Lead</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tcPr>
          <w:p w:rsidR="00773DD1" w:rsidRPr="00C729F3" w:rsidRDefault="00773DD1" w:rsidP="006E2E21">
            <w:pPr>
              <w:rPr>
                <w:spacing w:val="-4"/>
                <w:w w:val="105"/>
              </w:rPr>
            </w:pPr>
          </w:p>
        </w:tc>
      </w:tr>
      <w:tr w:rsidR="00773DD1" w:rsidRPr="00C729F3" w:rsidTr="00112B80">
        <w:trPr>
          <w:trHeight w:val="1004"/>
        </w:trPr>
        <w:tc>
          <w:tcPr>
            <w:tcW w:w="4158" w:type="dxa"/>
            <w:vMerge w:val="restart"/>
            <w:vAlign w:val="center"/>
          </w:tcPr>
          <w:p w:rsidR="00A5180D" w:rsidRPr="00C729F3" w:rsidRDefault="00773DD1" w:rsidP="006E2E21">
            <w:pPr>
              <w:rPr>
                <w:b/>
                <w:sz w:val="22"/>
                <w:szCs w:val="22"/>
              </w:rPr>
            </w:pPr>
            <w:r w:rsidRPr="00C729F3">
              <w:rPr>
                <w:b/>
                <w:sz w:val="22"/>
                <w:szCs w:val="22"/>
              </w:rPr>
              <w:lastRenderedPageBreak/>
              <w:t xml:space="preserve">3.3. </w:t>
            </w:r>
          </w:p>
          <w:p w:rsidR="00773DD1" w:rsidRPr="00C729F3" w:rsidRDefault="00773DD1" w:rsidP="006E2E21">
            <w:pPr>
              <w:rPr>
                <w:b/>
                <w:spacing w:val="-4"/>
                <w:w w:val="105"/>
              </w:rPr>
            </w:pPr>
            <w:r w:rsidRPr="00C729F3">
              <w:rPr>
                <w:b/>
                <w:sz w:val="22"/>
                <w:szCs w:val="22"/>
              </w:rPr>
              <w:t>State the mission of the school. Determine and analyze the different systems that exist within the school to fulfill the school’s mission (i.e. instructional: curriculum, assessment, technology, class structure; and management: discipline plan; attendance; maintenance; transportation, etc.). Choose one instructional and one management system; create an assessment tool that will be used to rate the two systems. Finally, develop recommendations for improvement of aspects of the two systems that need improvement and report the findings to the internship principal.</w:t>
            </w:r>
          </w:p>
        </w:tc>
        <w:tc>
          <w:tcPr>
            <w:tcW w:w="5580" w:type="dxa"/>
            <w:vMerge w:val="restart"/>
            <w:vAlign w:val="center"/>
          </w:tcPr>
          <w:p w:rsidR="00CB667F" w:rsidRPr="00C729F3" w:rsidRDefault="00C022FE" w:rsidP="00CB667F">
            <w:pPr>
              <w:pStyle w:val="ListParagraph"/>
              <w:numPr>
                <w:ilvl w:val="0"/>
                <w:numId w:val="19"/>
              </w:numPr>
              <w:ind w:left="360"/>
              <w:rPr>
                <w:color w:val="000000"/>
                <w:spacing w:val="-1"/>
                <w:w w:val="105"/>
              </w:rPr>
            </w:pPr>
            <w:r w:rsidRPr="00C729F3">
              <w:rPr>
                <w:color w:val="000000"/>
                <w:spacing w:val="-1"/>
                <w:w w:val="105"/>
              </w:rPr>
              <w:t xml:space="preserve">Engage in </w:t>
            </w:r>
            <w:r w:rsidR="00CB667F" w:rsidRPr="00C729F3">
              <w:rPr>
                <w:color w:val="000000"/>
                <w:spacing w:val="-1"/>
                <w:w w:val="105"/>
              </w:rPr>
              <w:t>Develop</w:t>
            </w:r>
            <w:r w:rsidRPr="00C729F3">
              <w:rPr>
                <w:color w:val="000000"/>
                <w:spacing w:val="-1"/>
                <w:w w:val="105"/>
              </w:rPr>
              <w:t>ment</w:t>
            </w:r>
            <w:r w:rsidR="00CB667F" w:rsidRPr="00C729F3">
              <w:rPr>
                <w:color w:val="000000"/>
                <w:spacing w:val="-1"/>
                <w:w w:val="105"/>
              </w:rPr>
              <w:t xml:space="preserve"> a Mission</w:t>
            </w:r>
            <w:r w:rsidRPr="00C729F3">
              <w:rPr>
                <w:color w:val="000000"/>
                <w:spacing w:val="-1"/>
                <w:w w:val="105"/>
              </w:rPr>
              <w:t xml:space="preserve"> Statement</w:t>
            </w:r>
            <w:r w:rsidR="00CB667F" w:rsidRPr="00C729F3">
              <w:rPr>
                <w:color w:val="000000"/>
                <w:spacing w:val="-1"/>
                <w:w w:val="105"/>
              </w:rPr>
              <w:t xml:space="preserve"> or Revisit Current Mission Statement</w:t>
            </w:r>
          </w:p>
          <w:p w:rsidR="00CB667F" w:rsidRPr="00C729F3" w:rsidRDefault="00C022FE" w:rsidP="00CB667F">
            <w:pPr>
              <w:pStyle w:val="ListParagraph"/>
              <w:numPr>
                <w:ilvl w:val="0"/>
                <w:numId w:val="19"/>
              </w:numPr>
              <w:ind w:left="360"/>
              <w:rPr>
                <w:color w:val="000000"/>
                <w:spacing w:val="-1"/>
                <w:w w:val="105"/>
              </w:rPr>
            </w:pPr>
            <w:r w:rsidRPr="00C729F3">
              <w:rPr>
                <w:color w:val="000000"/>
                <w:spacing w:val="-1"/>
                <w:w w:val="105"/>
              </w:rPr>
              <w:t>C</w:t>
            </w:r>
            <w:r w:rsidR="00CB667F" w:rsidRPr="00C729F3">
              <w:rPr>
                <w:color w:val="000000"/>
                <w:spacing w:val="-1"/>
                <w:w w:val="105"/>
              </w:rPr>
              <w:t xml:space="preserve">ite Evidence that the </w:t>
            </w:r>
            <w:r w:rsidR="00D0435E" w:rsidRPr="00C729F3">
              <w:rPr>
                <w:color w:val="000000"/>
                <w:spacing w:val="-1"/>
                <w:w w:val="105"/>
              </w:rPr>
              <w:t xml:space="preserve">School </w:t>
            </w:r>
            <w:r w:rsidR="00CB667F" w:rsidRPr="00C729F3">
              <w:rPr>
                <w:color w:val="000000"/>
                <w:spacing w:val="-1"/>
                <w:w w:val="105"/>
              </w:rPr>
              <w:t>Mission Aligns to Existing Systems</w:t>
            </w:r>
            <w:r w:rsidR="00D0435E" w:rsidRPr="00C729F3">
              <w:rPr>
                <w:color w:val="000000"/>
                <w:spacing w:val="-1"/>
                <w:w w:val="105"/>
              </w:rPr>
              <w:t xml:space="preserve"> and Practices</w:t>
            </w:r>
          </w:p>
          <w:p w:rsidR="00CB667F" w:rsidRPr="00C729F3" w:rsidRDefault="00CB667F" w:rsidP="00CB667F">
            <w:pPr>
              <w:pStyle w:val="ListParagraph"/>
              <w:numPr>
                <w:ilvl w:val="0"/>
                <w:numId w:val="19"/>
              </w:numPr>
              <w:ind w:left="360"/>
              <w:rPr>
                <w:color w:val="000000"/>
                <w:spacing w:val="-1"/>
                <w:w w:val="105"/>
              </w:rPr>
            </w:pPr>
            <w:r w:rsidRPr="00C729F3">
              <w:rPr>
                <w:color w:val="000000"/>
                <w:spacing w:val="-1"/>
                <w:w w:val="105"/>
              </w:rPr>
              <w:t>Choose an Instructional System</w:t>
            </w:r>
          </w:p>
          <w:p w:rsidR="00CB667F" w:rsidRPr="00C729F3" w:rsidRDefault="00CB667F" w:rsidP="00CB667F">
            <w:pPr>
              <w:pStyle w:val="ListParagraph"/>
              <w:numPr>
                <w:ilvl w:val="0"/>
                <w:numId w:val="19"/>
              </w:numPr>
              <w:ind w:left="360"/>
              <w:rPr>
                <w:color w:val="000000"/>
                <w:spacing w:val="-1"/>
                <w:w w:val="105"/>
              </w:rPr>
            </w:pPr>
            <w:r w:rsidRPr="00C729F3">
              <w:rPr>
                <w:color w:val="000000"/>
                <w:spacing w:val="-1"/>
                <w:w w:val="105"/>
              </w:rPr>
              <w:t>Choose a Management System</w:t>
            </w:r>
          </w:p>
          <w:p w:rsidR="00CB667F" w:rsidRPr="00C729F3" w:rsidRDefault="00CB667F" w:rsidP="00CB667F">
            <w:pPr>
              <w:pStyle w:val="ListParagraph"/>
              <w:numPr>
                <w:ilvl w:val="0"/>
                <w:numId w:val="19"/>
              </w:numPr>
              <w:ind w:left="360"/>
              <w:rPr>
                <w:color w:val="000000"/>
                <w:spacing w:val="-1"/>
                <w:w w:val="105"/>
              </w:rPr>
            </w:pPr>
            <w:r w:rsidRPr="00C729F3">
              <w:rPr>
                <w:color w:val="000000"/>
                <w:spacing w:val="-1"/>
                <w:w w:val="105"/>
              </w:rPr>
              <w:t>Create</w:t>
            </w:r>
            <w:r w:rsidR="00D0435E" w:rsidRPr="00C729F3">
              <w:rPr>
                <w:color w:val="000000"/>
                <w:spacing w:val="-1"/>
                <w:w w:val="105"/>
              </w:rPr>
              <w:t>/Utilize</w:t>
            </w:r>
            <w:r w:rsidRPr="00C729F3">
              <w:rPr>
                <w:color w:val="000000"/>
                <w:spacing w:val="-1"/>
                <w:w w:val="105"/>
              </w:rPr>
              <w:t xml:space="preserve"> an As</w:t>
            </w:r>
            <w:r w:rsidR="00D0435E" w:rsidRPr="00C729F3">
              <w:rPr>
                <w:color w:val="000000"/>
                <w:spacing w:val="-1"/>
                <w:w w:val="105"/>
              </w:rPr>
              <w:t xml:space="preserve">sessment Tool to Evaluate the Instructional &amp; Management Systems to Ensure Alignment with </w:t>
            </w:r>
            <w:r w:rsidRPr="00C729F3">
              <w:rPr>
                <w:color w:val="000000"/>
                <w:spacing w:val="-1"/>
                <w:w w:val="105"/>
              </w:rPr>
              <w:t>Mission</w:t>
            </w:r>
          </w:p>
          <w:p w:rsidR="00773DD1" w:rsidRPr="00C729F3" w:rsidRDefault="00CB667F" w:rsidP="00D0435E">
            <w:pPr>
              <w:pStyle w:val="ListParagraph"/>
              <w:numPr>
                <w:ilvl w:val="0"/>
                <w:numId w:val="19"/>
              </w:numPr>
              <w:ind w:left="360"/>
              <w:rPr>
                <w:color w:val="000000"/>
                <w:spacing w:val="-1"/>
                <w:w w:val="105"/>
              </w:rPr>
            </w:pPr>
            <w:r w:rsidRPr="00C729F3">
              <w:rPr>
                <w:color w:val="000000"/>
                <w:spacing w:val="-1"/>
                <w:w w:val="105"/>
              </w:rPr>
              <w:t>Make Recommendations for Improvement</w:t>
            </w:r>
            <w:r w:rsidR="00D0435E" w:rsidRPr="00C729F3">
              <w:rPr>
                <w:color w:val="000000"/>
                <w:spacing w:val="-1"/>
                <w:w w:val="105"/>
              </w:rPr>
              <w:t>(s) to the Instructional and Management Systems</w:t>
            </w:r>
          </w:p>
          <w:p w:rsidR="00D0435E" w:rsidRPr="00C729F3" w:rsidRDefault="00D0435E" w:rsidP="00D0435E">
            <w:pPr>
              <w:pStyle w:val="ListParagraph"/>
              <w:numPr>
                <w:ilvl w:val="0"/>
                <w:numId w:val="19"/>
              </w:numPr>
              <w:ind w:left="360"/>
              <w:rPr>
                <w:color w:val="000000"/>
                <w:spacing w:val="-1"/>
                <w:w w:val="105"/>
              </w:rPr>
            </w:pPr>
            <w:r w:rsidRPr="00C729F3">
              <w:rPr>
                <w:color w:val="000000"/>
                <w:spacing w:val="-1"/>
                <w:w w:val="105"/>
              </w:rPr>
              <w:t>Shadow Support Staff Member(s)</w:t>
            </w:r>
          </w:p>
        </w:tc>
        <w:tc>
          <w:tcPr>
            <w:tcW w:w="1477" w:type="dxa"/>
            <w:vMerge w:val="restart"/>
            <w:vAlign w:val="center"/>
          </w:tcPr>
          <w:p w:rsidR="00773DD1" w:rsidRPr="00C729F3" w:rsidRDefault="00773DD1" w:rsidP="006E2E21">
            <w:pPr>
              <w:jc w:val="center"/>
              <w:rPr>
                <w:spacing w:val="-4"/>
                <w:w w:val="105"/>
                <w:sz w:val="18"/>
                <w:szCs w:val="18"/>
              </w:rPr>
            </w:pPr>
            <w:r w:rsidRPr="00C729F3">
              <w:rPr>
                <w:spacing w:val="-4"/>
                <w:w w:val="105"/>
                <w:sz w:val="18"/>
                <w:szCs w:val="18"/>
              </w:rPr>
              <w:t>Principal Mentor,</w:t>
            </w:r>
          </w:p>
          <w:p w:rsidR="00773DD1" w:rsidRPr="00C729F3" w:rsidRDefault="00773DD1" w:rsidP="006E2E21">
            <w:pPr>
              <w:jc w:val="center"/>
              <w:rPr>
                <w:spacing w:val="-4"/>
                <w:w w:val="105"/>
                <w:sz w:val="18"/>
                <w:szCs w:val="18"/>
              </w:rPr>
            </w:pPr>
            <w:r w:rsidRPr="00C729F3">
              <w:rPr>
                <w:spacing w:val="-4"/>
                <w:w w:val="105"/>
                <w:sz w:val="18"/>
                <w:szCs w:val="18"/>
              </w:rPr>
              <w:t>QPS Intern Supervisor,</w:t>
            </w:r>
          </w:p>
          <w:p w:rsidR="00773DD1" w:rsidRPr="00C729F3" w:rsidRDefault="00773DD1" w:rsidP="006E2E21">
            <w:pPr>
              <w:jc w:val="center"/>
              <w:rPr>
                <w:spacing w:val="-4"/>
                <w:w w:val="105"/>
                <w:sz w:val="18"/>
                <w:szCs w:val="18"/>
              </w:rPr>
            </w:pPr>
            <w:r w:rsidRPr="00C729F3">
              <w:rPr>
                <w:spacing w:val="-4"/>
                <w:w w:val="105"/>
                <w:sz w:val="18"/>
                <w:szCs w:val="18"/>
              </w:rPr>
              <w:t>WIU Intern Supervisor,</w:t>
            </w:r>
          </w:p>
          <w:p w:rsidR="00773DD1" w:rsidRPr="00C729F3" w:rsidRDefault="00773DD1" w:rsidP="006E2E21">
            <w:pPr>
              <w:jc w:val="center"/>
              <w:rPr>
                <w:spacing w:val="-4"/>
                <w:w w:val="105"/>
              </w:rPr>
            </w:pPr>
            <w:r w:rsidRPr="00C729F3">
              <w:rPr>
                <w:spacing w:val="-4"/>
                <w:w w:val="105"/>
                <w:sz w:val="18"/>
                <w:szCs w:val="18"/>
              </w:rPr>
              <w:t>IL-PART Coordinator</w:t>
            </w:r>
          </w:p>
        </w:tc>
        <w:tc>
          <w:tcPr>
            <w:tcW w:w="6353" w:type="dxa"/>
          </w:tcPr>
          <w:p w:rsidR="00773DD1" w:rsidRPr="00C729F3" w:rsidRDefault="00773DD1" w:rsidP="006E2E21">
            <w:pPr>
              <w:rPr>
                <w:b/>
                <w:spacing w:val="-4"/>
                <w:w w:val="105"/>
              </w:rPr>
            </w:pPr>
            <w:r w:rsidRPr="00C729F3">
              <w:rPr>
                <w:b/>
                <w:spacing w:val="-4"/>
                <w:w w:val="105"/>
              </w:rPr>
              <w:t>Observe</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val="restart"/>
          </w:tcPr>
          <w:p w:rsidR="00D0435E" w:rsidRPr="00C729F3" w:rsidRDefault="00D0435E" w:rsidP="005917B0">
            <w:pPr>
              <w:rPr>
                <w:spacing w:val="-4"/>
                <w:w w:val="105"/>
              </w:rPr>
            </w:pPr>
          </w:p>
          <w:p w:rsidR="00D0435E" w:rsidRPr="00C729F3" w:rsidRDefault="00D0435E" w:rsidP="005917B0">
            <w:pPr>
              <w:rPr>
                <w:color w:val="000000"/>
                <w:spacing w:val="-1"/>
                <w:w w:val="105"/>
                <w:sz w:val="18"/>
                <w:szCs w:val="18"/>
              </w:rPr>
            </w:pPr>
            <w:r w:rsidRPr="00C729F3">
              <w:rPr>
                <w:color w:val="000000"/>
                <w:spacing w:val="-1"/>
                <w:w w:val="105"/>
                <w:sz w:val="18"/>
                <w:szCs w:val="18"/>
              </w:rPr>
              <w:t>Documentation &amp; Reflection of New/Revisited Mission Statement</w:t>
            </w:r>
          </w:p>
          <w:p w:rsidR="00D0435E" w:rsidRPr="00C729F3" w:rsidRDefault="00D0435E" w:rsidP="005917B0">
            <w:pPr>
              <w:rPr>
                <w:color w:val="000000"/>
                <w:spacing w:val="-1"/>
                <w:w w:val="105"/>
                <w:sz w:val="18"/>
                <w:szCs w:val="18"/>
              </w:rPr>
            </w:pPr>
          </w:p>
          <w:p w:rsidR="00D0435E" w:rsidRPr="00C729F3" w:rsidRDefault="00D0435E" w:rsidP="005917B0">
            <w:pPr>
              <w:rPr>
                <w:color w:val="000000"/>
                <w:spacing w:val="-1"/>
                <w:w w:val="105"/>
                <w:sz w:val="18"/>
                <w:szCs w:val="18"/>
              </w:rPr>
            </w:pPr>
            <w:r w:rsidRPr="00C729F3">
              <w:rPr>
                <w:color w:val="000000"/>
                <w:spacing w:val="-1"/>
                <w:w w:val="105"/>
                <w:sz w:val="18"/>
                <w:szCs w:val="18"/>
              </w:rPr>
              <w:t>Documentation of Instructional &amp; Management Systems Analyzed</w:t>
            </w:r>
          </w:p>
          <w:p w:rsidR="00D0435E" w:rsidRPr="00C729F3" w:rsidRDefault="00D0435E" w:rsidP="005917B0">
            <w:pPr>
              <w:rPr>
                <w:color w:val="000000"/>
                <w:spacing w:val="-1"/>
                <w:w w:val="105"/>
                <w:sz w:val="18"/>
                <w:szCs w:val="18"/>
              </w:rPr>
            </w:pPr>
          </w:p>
          <w:p w:rsidR="00D0435E" w:rsidRPr="00C729F3" w:rsidRDefault="00D0435E" w:rsidP="005917B0">
            <w:pPr>
              <w:rPr>
                <w:color w:val="000000"/>
                <w:spacing w:val="-1"/>
                <w:w w:val="105"/>
                <w:sz w:val="16"/>
                <w:szCs w:val="16"/>
              </w:rPr>
            </w:pPr>
            <w:r w:rsidRPr="00C729F3">
              <w:rPr>
                <w:color w:val="000000"/>
                <w:spacing w:val="-1"/>
                <w:w w:val="105"/>
                <w:sz w:val="16"/>
                <w:szCs w:val="16"/>
              </w:rPr>
              <w:t xml:space="preserve">Analysis of </w:t>
            </w:r>
          </w:p>
          <w:p w:rsidR="00D0435E" w:rsidRPr="00C729F3" w:rsidRDefault="00D0435E" w:rsidP="005917B0">
            <w:pPr>
              <w:rPr>
                <w:color w:val="000000"/>
                <w:spacing w:val="-1"/>
                <w:w w:val="105"/>
                <w:sz w:val="16"/>
                <w:szCs w:val="16"/>
              </w:rPr>
            </w:pPr>
            <w:r w:rsidRPr="00C729F3">
              <w:rPr>
                <w:color w:val="000000"/>
                <w:spacing w:val="-1"/>
                <w:w w:val="105"/>
                <w:sz w:val="16"/>
                <w:szCs w:val="16"/>
              </w:rPr>
              <w:t>Systems &amp; Recommendations</w:t>
            </w:r>
          </w:p>
          <w:p w:rsidR="00D0435E" w:rsidRPr="00C729F3" w:rsidRDefault="00D0435E" w:rsidP="005917B0">
            <w:pPr>
              <w:rPr>
                <w:color w:val="000000"/>
                <w:spacing w:val="-1"/>
                <w:w w:val="105"/>
                <w:sz w:val="16"/>
                <w:szCs w:val="16"/>
              </w:rPr>
            </w:pPr>
          </w:p>
          <w:p w:rsidR="00D0435E" w:rsidRPr="00C729F3" w:rsidRDefault="00D0435E" w:rsidP="005917B0">
            <w:pPr>
              <w:rPr>
                <w:color w:val="000000"/>
                <w:spacing w:val="-1"/>
                <w:w w:val="105"/>
                <w:sz w:val="16"/>
                <w:szCs w:val="16"/>
              </w:rPr>
            </w:pPr>
            <w:r w:rsidRPr="00C729F3">
              <w:rPr>
                <w:color w:val="000000"/>
                <w:spacing w:val="-1"/>
                <w:w w:val="105"/>
                <w:sz w:val="16"/>
                <w:szCs w:val="16"/>
              </w:rPr>
              <w:t xml:space="preserve">Reflection </w:t>
            </w:r>
            <w:r w:rsidR="004C6270" w:rsidRPr="00C729F3">
              <w:rPr>
                <w:color w:val="000000"/>
                <w:spacing w:val="-1"/>
                <w:w w:val="105"/>
                <w:sz w:val="16"/>
                <w:szCs w:val="16"/>
              </w:rPr>
              <w:t>of Support Staff Shadowing</w:t>
            </w:r>
          </w:p>
          <w:p w:rsidR="00773DD1" w:rsidRPr="00C729F3" w:rsidRDefault="00773DD1" w:rsidP="005917B0">
            <w:pPr>
              <w:rPr>
                <w:color w:val="000000"/>
                <w:spacing w:val="-1"/>
                <w:w w:val="105"/>
              </w:rPr>
            </w:pPr>
          </w:p>
        </w:tc>
      </w:tr>
      <w:tr w:rsidR="00773DD1" w:rsidRPr="00C729F3" w:rsidTr="00112B80">
        <w:trPr>
          <w:trHeight w:val="736"/>
        </w:trPr>
        <w:tc>
          <w:tcPr>
            <w:tcW w:w="4158" w:type="dxa"/>
            <w:vMerge/>
          </w:tcPr>
          <w:p w:rsidR="00773DD1" w:rsidRPr="00C729F3" w:rsidRDefault="00773DD1" w:rsidP="006E2E21">
            <w:pPr>
              <w:rPr>
                <w:spacing w:val="-4"/>
                <w:w w:val="105"/>
              </w:rPr>
            </w:pPr>
          </w:p>
        </w:tc>
        <w:tc>
          <w:tcPr>
            <w:tcW w:w="5580" w:type="dxa"/>
            <w:vMerge/>
          </w:tcPr>
          <w:p w:rsidR="00773DD1" w:rsidRPr="00C729F3" w:rsidRDefault="00773DD1" w:rsidP="006E2E21">
            <w:pPr>
              <w:rPr>
                <w:spacing w:val="-4"/>
                <w:w w:val="105"/>
              </w:rPr>
            </w:pPr>
          </w:p>
        </w:tc>
        <w:tc>
          <w:tcPr>
            <w:tcW w:w="1477" w:type="dxa"/>
            <w:vMerge/>
            <w:vAlign w:val="center"/>
          </w:tcPr>
          <w:p w:rsidR="00773DD1" w:rsidRPr="00C729F3" w:rsidRDefault="00773DD1" w:rsidP="006E2E21">
            <w:pPr>
              <w:jc w:val="center"/>
              <w:rPr>
                <w:spacing w:val="-4"/>
                <w:w w:val="105"/>
              </w:rPr>
            </w:pPr>
          </w:p>
        </w:tc>
        <w:tc>
          <w:tcPr>
            <w:tcW w:w="6353" w:type="dxa"/>
          </w:tcPr>
          <w:p w:rsidR="00773DD1" w:rsidRPr="00C729F3" w:rsidRDefault="00773DD1" w:rsidP="006E2E21">
            <w:pPr>
              <w:rPr>
                <w:b/>
                <w:spacing w:val="-4"/>
                <w:w w:val="105"/>
              </w:rPr>
            </w:pPr>
            <w:r w:rsidRPr="00C729F3">
              <w:rPr>
                <w:b/>
                <w:spacing w:val="-4"/>
                <w:w w:val="105"/>
              </w:rPr>
              <w:t>Participate</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tcPr>
          <w:p w:rsidR="00773DD1" w:rsidRPr="00C729F3" w:rsidRDefault="00773DD1" w:rsidP="006E2E21">
            <w:pPr>
              <w:rPr>
                <w:spacing w:val="-4"/>
                <w:w w:val="105"/>
              </w:rPr>
            </w:pPr>
          </w:p>
        </w:tc>
      </w:tr>
      <w:tr w:rsidR="00773DD1" w:rsidRPr="00C729F3" w:rsidTr="00112B80">
        <w:trPr>
          <w:trHeight w:val="736"/>
        </w:trPr>
        <w:tc>
          <w:tcPr>
            <w:tcW w:w="4158" w:type="dxa"/>
            <w:vMerge/>
          </w:tcPr>
          <w:p w:rsidR="00773DD1" w:rsidRPr="00C729F3" w:rsidRDefault="00773DD1" w:rsidP="006E2E21">
            <w:pPr>
              <w:rPr>
                <w:spacing w:val="-4"/>
                <w:w w:val="105"/>
              </w:rPr>
            </w:pPr>
          </w:p>
        </w:tc>
        <w:tc>
          <w:tcPr>
            <w:tcW w:w="5580" w:type="dxa"/>
            <w:vMerge/>
          </w:tcPr>
          <w:p w:rsidR="00773DD1" w:rsidRPr="00C729F3" w:rsidRDefault="00773DD1" w:rsidP="006E2E21">
            <w:pPr>
              <w:rPr>
                <w:spacing w:val="-4"/>
                <w:w w:val="105"/>
              </w:rPr>
            </w:pPr>
          </w:p>
        </w:tc>
        <w:tc>
          <w:tcPr>
            <w:tcW w:w="1477" w:type="dxa"/>
            <w:vMerge/>
            <w:vAlign w:val="center"/>
          </w:tcPr>
          <w:p w:rsidR="00773DD1" w:rsidRPr="00C729F3" w:rsidRDefault="00773DD1" w:rsidP="006E2E21">
            <w:pPr>
              <w:jc w:val="center"/>
              <w:rPr>
                <w:spacing w:val="-4"/>
                <w:w w:val="105"/>
              </w:rPr>
            </w:pPr>
          </w:p>
        </w:tc>
        <w:tc>
          <w:tcPr>
            <w:tcW w:w="6353" w:type="dxa"/>
          </w:tcPr>
          <w:p w:rsidR="00773DD1" w:rsidRPr="00C729F3" w:rsidRDefault="00773DD1" w:rsidP="006E2E21">
            <w:pPr>
              <w:rPr>
                <w:b/>
                <w:spacing w:val="-4"/>
                <w:w w:val="105"/>
              </w:rPr>
            </w:pPr>
            <w:r w:rsidRPr="00C729F3">
              <w:rPr>
                <w:b/>
                <w:spacing w:val="-4"/>
                <w:w w:val="105"/>
              </w:rPr>
              <w:t>Create/Lead</w:t>
            </w: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p w:rsidR="00773DD1" w:rsidRPr="00C729F3" w:rsidRDefault="00773DD1" w:rsidP="006E2E21">
            <w:pPr>
              <w:rPr>
                <w:b/>
                <w:spacing w:val="-4"/>
                <w:w w:val="105"/>
              </w:rPr>
            </w:pPr>
          </w:p>
        </w:tc>
        <w:tc>
          <w:tcPr>
            <w:tcW w:w="1585" w:type="dxa"/>
            <w:vMerge/>
          </w:tcPr>
          <w:p w:rsidR="00773DD1" w:rsidRPr="00C729F3" w:rsidRDefault="00773DD1" w:rsidP="006E2E21">
            <w:pPr>
              <w:rPr>
                <w:spacing w:val="-4"/>
                <w:w w:val="105"/>
              </w:rPr>
            </w:pPr>
          </w:p>
        </w:tc>
      </w:tr>
      <w:tr w:rsidR="00773DD1" w:rsidRPr="00C729F3" w:rsidTr="006E2E21">
        <w:trPr>
          <w:trHeight w:val="784"/>
        </w:trPr>
        <w:tc>
          <w:tcPr>
            <w:tcW w:w="19153" w:type="dxa"/>
            <w:gridSpan w:val="5"/>
          </w:tcPr>
          <w:p w:rsidR="00773DD1" w:rsidRPr="00C729F3" w:rsidRDefault="00773DD1" w:rsidP="006E2E21">
            <w:pPr>
              <w:rPr>
                <w:b/>
                <w:spacing w:val="-4"/>
                <w:w w:val="105"/>
              </w:rPr>
            </w:pPr>
            <w:r w:rsidRPr="00C729F3">
              <w:rPr>
                <w:b/>
                <w:spacing w:val="-4"/>
                <w:w w:val="105"/>
              </w:rPr>
              <w:t xml:space="preserve">Indicator 3 Reflection: </w:t>
            </w:r>
          </w:p>
          <w:p w:rsidR="00773DD1" w:rsidRPr="00C729F3" w:rsidRDefault="00773DD1" w:rsidP="006E2E21">
            <w:pPr>
              <w:rPr>
                <w:spacing w:val="-4"/>
                <w:w w:val="105"/>
              </w:rPr>
            </w:pPr>
          </w:p>
          <w:p w:rsidR="00773DD1" w:rsidRPr="00C729F3" w:rsidRDefault="00773DD1" w:rsidP="006E2E21">
            <w:pPr>
              <w:rPr>
                <w:spacing w:val="-4"/>
                <w:w w:val="105"/>
              </w:rPr>
            </w:pPr>
          </w:p>
          <w:p w:rsidR="00773DD1" w:rsidRPr="00C729F3" w:rsidRDefault="00773DD1" w:rsidP="006E2E21">
            <w:pPr>
              <w:rPr>
                <w:spacing w:val="-4"/>
                <w:w w:val="105"/>
              </w:rPr>
            </w:pPr>
          </w:p>
          <w:p w:rsidR="00773DD1" w:rsidRPr="00C729F3" w:rsidRDefault="00773DD1" w:rsidP="006E2E21">
            <w:pPr>
              <w:rPr>
                <w:spacing w:val="-4"/>
                <w:w w:val="105"/>
              </w:rPr>
            </w:pPr>
          </w:p>
          <w:p w:rsidR="00773DD1" w:rsidRPr="00C729F3" w:rsidRDefault="00773DD1" w:rsidP="006E2E21">
            <w:pPr>
              <w:rPr>
                <w:spacing w:val="-4"/>
                <w:w w:val="105"/>
              </w:rPr>
            </w:pPr>
          </w:p>
        </w:tc>
      </w:tr>
    </w:tbl>
    <w:p w:rsidR="00773DD1" w:rsidRPr="00C729F3" w:rsidRDefault="00773DD1" w:rsidP="00773DD1"/>
    <w:p w:rsidR="00773DD1" w:rsidRPr="00C729F3" w:rsidRDefault="00773DD1" w:rsidP="00773DD1"/>
    <w:p w:rsidR="00773DD1" w:rsidRPr="00C729F3" w:rsidRDefault="00773DD1" w:rsidP="00773DD1"/>
    <w:p w:rsidR="00773DD1" w:rsidRPr="00C729F3" w:rsidRDefault="00773DD1" w:rsidP="00773DD1"/>
    <w:p w:rsidR="00773DD1" w:rsidRPr="00C729F3" w:rsidRDefault="00773DD1" w:rsidP="00773DD1"/>
    <w:p w:rsidR="00773DD1" w:rsidRPr="00C729F3" w:rsidRDefault="00773DD1"/>
    <w:p w:rsidR="001860FD" w:rsidRPr="00C729F3" w:rsidRDefault="001860FD"/>
    <w:p w:rsidR="001860FD" w:rsidRPr="00C729F3" w:rsidRDefault="001860FD"/>
    <w:p w:rsidR="001860FD" w:rsidRPr="00C729F3" w:rsidRDefault="001860FD"/>
    <w:p w:rsidR="001860FD" w:rsidRPr="00C729F3" w:rsidRDefault="001860FD"/>
    <w:p w:rsidR="001860FD" w:rsidRPr="00C729F3" w:rsidRDefault="001860FD"/>
    <w:p w:rsidR="001860FD" w:rsidRPr="00C729F3" w:rsidRDefault="001860FD"/>
    <w:p w:rsidR="001860FD" w:rsidRPr="00C729F3" w:rsidRDefault="001860FD"/>
    <w:p w:rsidR="001860FD" w:rsidRPr="00C729F3" w:rsidRDefault="001860FD"/>
    <w:p w:rsidR="001860FD" w:rsidRPr="00C729F3" w:rsidRDefault="001860FD" w:rsidP="001860FD">
      <w:pPr>
        <w:numPr>
          <w:ilvl w:val="0"/>
          <w:numId w:val="1"/>
        </w:numPr>
        <w:rPr>
          <w:b/>
          <w:color w:val="000000"/>
          <w:spacing w:val="-1"/>
          <w:w w:val="105"/>
          <w:sz w:val="26"/>
          <w:szCs w:val="26"/>
        </w:rPr>
      </w:pPr>
      <w:r w:rsidRPr="00C729F3">
        <w:rPr>
          <w:b/>
          <w:color w:val="000000"/>
          <w:spacing w:val="-4"/>
          <w:w w:val="105"/>
          <w:sz w:val="26"/>
          <w:szCs w:val="26"/>
        </w:rPr>
        <w:t>The candidate demonstrates a thorough understanding of the requirements for, and development of, individualized</w:t>
      </w:r>
      <w:r w:rsidR="005823FA" w:rsidRPr="00C729F3">
        <w:rPr>
          <w:b/>
          <w:color w:val="000000"/>
          <w:spacing w:val="-4"/>
          <w:w w:val="105"/>
          <w:sz w:val="26"/>
          <w:szCs w:val="26"/>
        </w:rPr>
        <w:t xml:space="preserve"> </w:t>
      </w:r>
      <w:r w:rsidRPr="00C729F3">
        <w:rPr>
          <w:b/>
          <w:color w:val="000000"/>
          <w:spacing w:val="-4"/>
          <w:w w:val="105"/>
          <w:sz w:val="26"/>
          <w:szCs w:val="26"/>
        </w:rPr>
        <w:t xml:space="preserve">education programs. </w:t>
      </w:r>
    </w:p>
    <w:p w:rsidR="001860FD" w:rsidRPr="00C729F3" w:rsidRDefault="001860FD" w:rsidP="001860FD">
      <w:pPr>
        <w:ind w:left="360"/>
        <w:rPr>
          <w:b/>
          <w:color w:val="000000"/>
          <w:spacing w:val="-1"/>
          <w:w w:val="105"/>
          <w:sz w:val="26"/>
          <w:szCs w:val="26"/>
        </w:rPr>
      </w:pPr>
    </w:p>
    <w:tbl>
      <w:tblPr>
        <w:tblStyle w:val="TableGrid"/>
        <w:tblW w:w="19153" w:type="dxa"/>
        <w:tblLayout w:type="fixed"/>
        <w:tblLook w:val="04A0" w:firstRow="1" w:lastRow="0" w:firstColumn="1" w:lastColumn="0" w:noHBand="0" w:noVBand="1"/>
      </w:tblPr>
      <w:tblGrid>
        <w:gridCol w:w="4158"/>
        <w:gridCol w:w="5580"/>
        <w:gridCol w:w="1477"/>
        <w:gridCol w:w="6353"/>
        <w:gridCol w:w="1585"/>
      </w:tblGrid>
      <w:tr w:rsidR="001860FD" w:rsidRPr="00C729F3" w:rsidTr="004C6270">
        <w:tc>
          <w:tcPr>
            <w:tcW w:w="4158" w:type="dxa"/>
            <w:shd w:val="clear" w:color="auto" w:fill="000000" w:themeFill="text1"/>
          </w:tcPr>
          <w:p w:rsidR="001860FD" w:rsidRPr="00C729F3" w:rsidRDefault="001860FD" w:rsidP="006E2E21">
            <w:pPr>
              <w:spacing w:before="288"/>
              <w:jc w:val="center"/>
              <w:rPr>
                <w:b/>
                <w:spacing w:val="-4"/>
                <w:w w:val="105"/>
              </w:rPr>
            </w:pPr>
            <w:r w:rsidRPr="00C729F3">
              <w:rPr>
                <w:b/>
                <w:spacing w:val="-4"/>
                <w:w w:val="105"/>
              </w:rPr>
              <w:t>Activity</w:t>
            </w:r>
          </w:p>
        </w:tc>
        <w:tc>
          <w:tcPr>
            <w:tcW w:w="5580" w:type="dxa"/>
            <w:shd w:val="clear" w:color="auto" w:fill="000000" w:themeFill="text1"/>
          </w:tcPr>
          <w:p w:rsidR="001860FD" w:rsidRPr="00C729F3" w:rsidRDefault="001860FD" w:rsidP="006E2E21">
            <w:pPr>
              <w:jc w:val="center"/>
              <w:rPr>
                <w:b/>
                <w:spacing w:val="-4"/>
                <w:w w:val="105"/>
              </w:rPr>
            </w:pPr>
            <w:r w:rsidRPr="00C729F3">
              <w:rPr>
                <w:b/>
                <w:spacing w:val="-4"/>
                <w:w w:val="105"/>
              </w:rPr>
              <w:t>QPS Previously</w:t>
            </w:r>
          </w:p>
          <w:p w:rsidR="001860FD" w:rsidRPr="00C729F3" w:rsidRDefault="001860FD" w:rsidP="006E2E21">
            <w:pPr>
              <w:jc w:val="center"/>
              <w:rPr>
                <w:b/>
                <w:spacing w:val="-4"/>
                <w:w w:val="105"/>
              </w:rPr>
            </w:pPr>
            <w:r w:rsidRPr="00C729F3">
              <w:rPr>
                <w:b/>
                <w:spacing w:val="-4"/>
                <w:w w:val="105"/>
              </w:rPr>
              <w:t>Identified Priority</w:t>
            </w:r>
          </w:p>
        </w:tc>
        <w:tc>
          <w:tcPr>
            <w:tcW w:w="1477" w:type="dxa"/>
            <w:shd w:val="clear" w:color="auto" w:fill="000000" w:themeFill="text1"/>
          </w:tcPr>
          <w:p w:rsidR="001860FD" w:rsidRPr="00C729F3" w:rsidRDefault="001860FD" w:rsidP="006E2E21">
            <w:pPr>
              <w:spacing w:before="288"/>
              <w:jc w:val="center"/>
              <w:rPr>
                <w:b/>
                <w:spacing w:val="-4"/>
                <w:w w:val="105"/>
              </w:rPr>
            </w:pPr>
            <w:r w:rsidRPr="00C729F3">
              <w:rPr>
                <w:b/>
                <w:spacing w:val="-4"/>
                <w:w w:val="105"/>
              </w:rPr>
              <w:t>Supervisor</w:t>
            </w:r>
          </w:p>
        </w:tc>
        <w:tc>
          <w:tcPr>
            <w:tcW w:w="6353" w:type="dxa"/>
            <w:shd w:val="clear" w:color="auto" w:fill="000000" w:themeFill="text1"/>
          </w:tcPr>
          <w:p w:rsidR="001860FD" w:rsidRPr="00C729F3" w:rsidRDefault="001860FD" w:rsidP="006E2E21">
            <w:pPr>
              <w:spacing w:before="288"/>
              <w:jc w:val="center"/>
              <w:rPr>
                <w:b/>
                <w:spacing w:val="-4"/>
                <w:w w:val="105"/>
              </w:rPr>
            </w:pPr>
            <w:r w:rsidRPr="00C729F3">
              <w:rPr>
                <w:b/>
                <w:spacing w:val="-4"/>
                <w:w w:val="105"/>
              </w:rPr>
              <w:t>Process &amp; Documentation</w:t>
            </w:r>
          </w:p>
        </w:tc>
        <w:tc>
          <w:tcPr>
            <w:tcW w:w="1585" w:type="dxa"/>
            <w:shd w:val="clear" w:color="auto" w:fill="000000" w:themeFill="text1"/>
          </w:tcPr>
          <w:p w:rsidR="001860FD" w:rsidRPr="00C729F3" w:rsidRDefault="001860FD" w:rsidP="006E2E21">
            <w:pPr>
              <w:spacing w:before="288"/>
              <w:jc w:val="center"/>
              <w:rPr>
                <w:b/>
                <w:spacing w:val="-4"/>
                <w:w w:val="105"/>
              </w:rPr>
            </w:pPr>
            <w:r w:rsidRPr="00C729F3">
              <w:rPr>
                <w:b/>
                <w:spacing w:val="-4"/>
                <w:w w:val="105"/>
              </w:rPr>
              <w:t>Artifacts</w:t>
            </w:r>
          </w:p>
        </w:tc>
      </w:tr>
      <w:tr w:rsidR="001860FD" w:rsidRPr="00C729F3" w:rsidTr="004C6270">
        <w:trPr>
          <w:trHeight w:val="886"/>
        </w:trPr>
        <w:tc>
          <w:tcPr>
            <w:tcW w:w="4158" w:type="dxa"/>
            <w:vMerge w:val="restart"/>
            <w:vAlign w:val="center"/>
          </w:tcPr>
          <w:p w:rsidR="00A5180D" w:rsidRPr="00C729F3" w:rsidRDefault="001860FD" w:rsidP="001860FD">
            <w:pPr>
              <w:widowControl/>
              <w:kinsoku/>
              <w:autoSpaceDE w:val="0"/>
              <w:autoSpaceDN w:val="0"/>
              <w:adjustRightInd w:val="0"/>
              <w:rPr>
                <w:b/>
              </w:rPr>
            </w:pPr>
            <w:r w:rsidRPr="00C729F3">
              <w:rPr>
                <w:b/>
              </w:rPr>
              <w:t xml:space="preserve">4.1. </w:t>
            </w:r>
          </w:p>
          <w:p w:rsidR="001860FD" w:rsidRPr="00C729F3" w:rsidRDefault="001860FD" w:rsidP="001860FD">
            <w:pPr>
              <w:widowControl/>
              <w:kinsoku/>
              <w:autoSpaceDE w:val="0"/>
              <w:autoSpaceDN w:val="0"/>
              <w:adjustRightInd w:val="0"/>
              <w:rPr>
                <w:b/>
                <w:color w:val="000000"/>
                <w:spacing w:val="-4"/>
                <w:w w:val="105"/>
              </w:rPr>
            </w:pPr>
            <w:r w:rsidRPr="00C729F3">
              <w:rPr>
                <w:b/>
              </w:rPr>
              <w:t>Use</w:t>
            </w:r>
            <w:r w:rsidRPr="00C729F3">
              <w:rPr>
                <w:b/>
                <w:color w:val="000000"/>
                <w:spacing w:val="-10"/>
                <w:w w:val="105"/>
              </w:rPr>
              <w:t xml:space="preserve"> student data to work collaboratively with teachers to modify curriculum and instructional strategies to meet the needs of each </w:t>
            </w:r>
            <w:r w:rsidRPr="00C729F3">
              <w:rPr>
                <w:b/>
                <w:color w:val="000000"/>
                <w:spacing w:val="-5"/>
                <w:w w:val="105"/>
              </w:rPr>
              <w:t xml:space="preserve">student, including ELLs and students with disabilities, and to </w:t>
            </w:r>
            <w:r w:rsidRPr="00C729F3">
              <w:rPr>
                <w:b/>
                <w:color w:val="000000"/>
                <w:spacing w:val="-4"/>
                <w:w w:val="105"/>
              </w:rPr>
              <w:t>incorporate the data into the School Improvement Plan.</w:t>
            </w:r>
          </w:p>
          <w:p w:rsidR="001860FD" w:rsidRPr="00C729F3" w:rsidRDefault="001860FD" w:rsidP="001860FD">
            <w:pPr>
              <w:widowControl/>
              <w:kinsoku/>
              <w:autoSpaceDE w:val="0"/>
              <w:autoSpaceDN w:val="0"/>
              <w:adjustRightInd w:val="0"/>
              <w:rPr>
                <w:b/>
                <w:color w:val="000000"/>
                <w:spacing w:val="-4"/>
                <w:w w:val="105"/>
              </w:rPr>
            </w:pPr>
          </w:p>
          <w:p w:rsidR="001860FD" w:rsidRPr="00C729F3" w:rsidRDefault="001860FD" w:rsidP="001860FD">
            <w:pPr>
              <w:widowControl/>
              <w:kinsoku/>
              <w:autoSpaceDE w:val="0"/>
              <w:autoSpaceDN w:val="0"/>
              <w:adjustRightInd w:val="0"/>
              <w:rPr>
                <w:b/>
              </w:rPr>
            </w:pPr>
          </w:p>
        </w:tc>
        <w:tc>
          <w:tcPr>
            <w:tcW w:w="5580" w:type="dxa"/>
            <w:vMerge w:val="restart"/>
            <w:vAlign w:val="center"/>
          </w:tcPr>
          <w:p w:rsidR="00752ABA" w:rsidRPr="00C729F3" w:rsidRDefault="00752ABA" w:rsidP="009A0842">
            <w:pPr>
              <w:pStyle w:val="ListParagraph"/>
              <w:numPr>
                <w:ilvl w:val="0"/>
                <w:numId w:val="5"/>
              </w:numPr>
              <w:ind w:left="360"/>
              <w:rPr>
                <w:spacing w:val="-4"/>
                <w:w w:val="105"/>
                <w:sz w:val="22"/>
                <w:szCs w:val="22"/>
              </w:rPr>
            </w:pPr>
            <w:r w:rsidRPr="00C729F3">
              <w:rPr>
                <w:spacing w:val="-4"/>
                <w:w w:val="105"/>
                <w:sz w:val="22"/>
                <w:szCs w:val="22"/>
              </w:rPr>
              <w:t xml:space="preserve">Utilize </w:t>
            </w:r>
            <w:r w:rsidR="004C6270" w:rsidRPr="00C729F3">
              <w:rPr>
                <w:spacing w:val="-4"/>
                <w:w w:val="105"/>
                <w:sz w:val="22"/>
                <w:szCs w:val="22"/>
              </w:rPr>
              <w:t>Teacher Evaluation Process to Identify Areas for Improving Instructional Planning &amp; Delivery to Meet the Needs of Each Student</w:t>
            </w:r>
          </w:p>
          <w:p w:rsidR="004C6270" w:rsidRPr="00C729F3" w:rsidRDefault="00752ABA" w:rsidP="004C6270">
            <w:pPr>
              <w:pStyle w:val="ListParagraph"/>
              <w:numPr>
                <w:ilvl w:val="0"/>
                <w:numId w:val="5"/>
              </w:numPr>
              <w:tabs>
                <w:tab w:val="left" w:pos="4064"/>
              </w:tabs>
              <w:ind w:left="360"/>
              <w:rPr>
                <w:sz w:val="22"/>
                <w:szCs w:val="22"/>
              </w:rPr>
            </w:pPr>
            <w:r w:rsidRPr="00C729F3">
              <w:rPr>
                <w:spacing w:val="-4"/>
                <w:w w:val="105"/>
                <w:sz w:val="22"/>
                <w:szCs w:val="22"/>
              </w:rPr>
              <w:t>Engage in PLC Meetings</w:t>
            </w:r>
            <w:r w:rsidR="005275F6" w:rsidRPr="00C729F3">
              <w:rPr>
                <w:spacing w:val="-4"/>
                <w:w w:val="105"/>
                <w:sz w:val="22"/>
                <w:szCs w:val="22"/>
              </w:rPr>
              <w:t>/Staff Development Meetings</w:t>
            </w:r>
          </w:p>
          <w:p w:rsidR="009A0842" w:rsidRPr="00C729F3" w:rsidRDefault="004C6270" w:rsidP="0047410F">
            <w:pPr>
              <w:pStyle w:val="ListParagraph"/>
              <w:numPr>
                <w:ilvl w:val="0"/>
                <w:numId w:val="5"/>
              </w:numPr>
              <w:tabs>
                <w:tab w:val="left" w:pos="4064"/>
              </w:tabs>
              <w:ind w:left="360"/>
              <w:rPr>
                <w:sz w:val="22"/>
                <w:szCs w:val="22"/>
              </w:rPr>
            </w:pPr>
            <w:r w:rsidRPr="00C729F3">
              <w:rPr>
                <w:spacing w:val="-4"/>
                <w:w w:val="105"/>
                <w:sz w:val="22"/>
                <w:szCs w:val="22"/>
              </w:rPr>
              <w:t xml:space="preserve">Engage in </w:t>
            </w:r>
            <w:r w:rsidR="005275F6" w:rsidRPr="00C729F3">
              <w:rPr>
                <w:spacing w:val="-4"/>
                <w:w w:val="105"/>
                <w:sz w:val="22"/>
                <w:szCs w:val="22"/>
              </w:rPr>
              <w:t>Student Centered Meeting</w:t>
            </w:r>
            <w:r w:rsidR="00CC6810" w:rsidRPr="00C729F3">
              <w:rPr>
                <w:spacing w:val="-4"/>
                <w:w w:val="105"/>
                <w:sz w:val="22"/>
                <w:szCs w:val="22"/>
              </w:rPr>
              <w:t>s</w:t>
            </w:r>
            <w:r w:rsidR="0047410F" w:rsidRPr="00C729F3">
              <w:rPr>
                <w:spacing w:val="-4"/>
                <w:w w:val="105"/>
                <w:sz w:val="22"/>
                <w:szCs w:val="22"/>
              </w:rPr>
              <w:t>/Intervention Meetings</w:t>
            </w:r>
            <w:r w:rsidR="005275F6" w:rsidRPr="00C729F3">
              <w:rPr>
                <w:spacing w:val="-4"/>
                <w:w w:val="105"/>
                <w:sz w:val="22"/>
                <w:szCs w:val="22"/>
              </w:rPr>
              <w:t xml:space="preserve"> </w:t>
            </w:r>
          </w:p>
        </w:tc>
        <w:tc>
          <w:tcPr>
            <w:tcW w:w="1477" w:type="dxa"/>
            <w:vMerge w:val="restart"/>
            <w:vAlign w:val="center"/>
          </w:tcPr>
          <w:p w:rsidR="001860FD" w:rsidRPr="00C729F3" w:rsidRDefault="001860FD" w:rsidP="006E2E21">
            <w:pPr>
              <w:jc w:val="center"/>
              <w:rPr>
                <w:spacing w:val="-4"/>
                <w:w w:val="105"/>
                <w:sz w:val="18"/>
                <w:szCs w:val="18"/>
              </w:rPr>
            </w:pPr>
            <w:r w:rsidRPr="00C729F3">
              <w:rPr>
                <w:spacing w:val="-4"/>
                <w:w w:val="105"/>
                <w:sz w:val="18"/>
                <w:szCs w:val="18"/>
              </w:rPr>
              <w:t>Principal Mentor,</w:t>
            </w:r>
          </w:p>
          <w:p w:rsidR="001860FD" w:rsidRPr="00C729F3" w:rsidRDefault="001860FD" w:rsidP="006E2E21">
            <w:pPr>
              <w:jc w:val="center"/>
              <w:rPr>
                <w:spacing w:val="-4"/>
                <w:w w:val="105"/>
                <w:sz w:val="18"/>
                <w:szCs w:val="18"/>
              </w:rPr>
            </w:pPr>
            <w:r w:rsidRPr="00C729F3">
              <w:rPr>
                <w:spacing w:val="-4"/>
                <w:w w:val="105"/>
                <w:sz w:val="18"/>
                <w:szCs w:val="18"/>
              </w:rPr>
              <w:t>QPS Intern Supervisor,</w:t>
            </w:r>
          </w:p>
          <w:p w:rsidR="001860FD" w:rsidRPr="00C729F3" w:rsidRDefault="001860FD" w:rsidP="006E2E21">
            <w:pPr>
              <w:jc w:val="center"/>
              <w:rPr>
                <w:spacing w:val="-4"/>
                <w:w w:val="105"/>
                <w:sz w:val="18"/>
                <w:szCs w:val="18"/>
              </w:rPr>
            </w:pPr>
            <w:r w:rsidRPr="00C729F3">
              <w:rPr>
                <w:spacing w:val="-4"/>
                <w:w w:val="105"/>
                <w:sz w:val="18"/>
                <w:szCs w:val="18"/>
              </w:rPr>
              <w:t>WIU Intern Supervisor,</w:t>
            </w:r>
          </w:p>
          <w:p w:rsidR="001860FD" w:rsidRPr="00C729F3" w:rsidRDefault="001860FD" w:rsidP="006E2E21">
            <w:pPr>
              <w:jc w:val="center"/>
              <w:rPr>
                <w:spacing w:val="-4"/>
                <w:w w:val="105"/>
                <w:sz w:val="18"/>
                <w:szCs w:val="18"/>
              </w:rPr>
            </w:pPr>
            <w:r w:rsidRPr="00C729F3">
              <w:rPr>
                <w:spacing w:val="-4"/>
                <w:w w:val="105"/>
                <w:sz w:val="18"/>
                <w:szCs w:val="18"/>
              </w:rPr>
              <w:t>IL-PART Coordinator</w:t>
            </w:r>
          </w:p>
        </w:tc>
        <w:tc>
          <w:tcPr>
            <w:tcW w:w="6353" w:type="dxa"/>
          </w:tcPr>
          <w:p w:rsidR="001860FD" w:rsidRPr="00C729F3" w:rsidRDefault="001860FD" w:rsidP="006E2E21">
            <w:pPr>
              <w:rPr>
                <w:b/>
                <w:spacing w:val="-4"/>
                <w:w w:val="105"/>
              </w:rPr>
            </w:pPr>
            <w:r w:rsidRPr="00C729F3">
              <w:rPr>
                <w:b/>
                <w:spacing w:val="-4"/>
                <w:w w:val="105"/>
              </w:rPr>
              <w:t>Observe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val="restart"/>
          </w:tcPr>
          <w:p w:rsidR="0047410F" w:rsidRPr="00C729F3" w:rsidRDefault="0047410F" w:rsidP="006E2E21">
            <w:pPr>
              <w:rPr>
                <w:spacing w:val="-4"/>
                <w:w w:val="105"/>
                <w:sz w:val="18"/>
                <w:szCs w:val="18"/>
              </w:rPr>
            </w:pPr>
          </w:p>
          <w:p w:rsidR="001860FD" w:rsidRPr="00C729F3" w:rsidRDefault="004C6270" w:rsidP="006E2E21">
            <w:pPr>
              <w:rPr>
                <w:spacing w:val="-4"/>
                <w:w w:val="105"/>
                <w:sz w:val="18"/>
                <w:szCs w:val="18"/>
              </w:rPr>
            </w:pPr>
            <w:r w:rsidRPr="00C729F3">
              <w:rPr>
                <w:spacing w:val="-4"/>
                <w:w w:val="105"/>
                <w:sz w:val="18"/>
                <w:szCs w:val="18"/>
              </w:rPr>
              <w:t xml:space="preserve">Evaluation Artifacts/Evidence of Analysis of differentiated instruction, including, but not limited to: lesson plans, coaching write-ups, Pre/Post Conference notes, etc. </w:t>
            </w:r>
          </w:p>
          <w:p w:rsidR="004C6270" w:rsidRPr="00C729F3" w:rsidRDefault="004C6270" w:rsidP="006E2E21">
            <w:pPr>
              <w:rPr>
                <w:spacing w:val="-4"/>
                <w:w w:val="105"/>
                <w:sz w:val="18"/>
                <w:szCs w:val="18"/>
              </w:rPr>
            </w:pPr>
          </w:p>
          <w:p w:rsidR="004C6270" w:rsidRPr="00C729F3" w:rsidRDefault="004C6270" w:rsidP="006E2E21">
            <w:pPr>
              <w:rPr>
                <w:spacing w:val="-4"/>
                <w:w w:val="105"/>
                <w:sz w:val="18"/>
                <w:szCs w:val="18"/>
              </w:rPr>
            </w:pPr>
            <w:r w:rsidRPr="00C729F3">
              <w:rPr>
                <w:spacing w:val="-4"/>
                <w:w w:val="105"/>
                <w:sz w:val="18"/>
                <w:szCs w:val="18"/>
              </w:rPr>
              <w:t>PLC Agendas/Minutes</w:t>
            </w:r>
          </w:p>
          <w:p w:rsidR="0047410F" w:rsidRPr="00C729F3" w:rsidRDefault="0047410F" w:rsidP="006E2E21">
            <w:pPr>
              <w:rPr>
                <w:spacing w:val="-4"/>
                <w:w w:val="105"/>
                <w:sz w:val="18"/>
                <w:szCs w:val="18"/>
              </w:rPr>
            </w:pPr>
          </w:p>
          <w:p w:rsidR="0047410F" w:rsidRPr="00C729F3" w:rsidRDefault="0047410F" w:rsidP="006E2E21">
            <w:pPr>
              <w:rPr>
                <w:spacing w:val="-4"/>
                <w:w w:val="105"/>
                <w:sz w:val="18"/>
                <w:szCs w:val="18"/>
              </w:rPr>
            </w:pPr>
            <w:r w:rsidRPr="00C729F3">
              <w:rPr>
                <w:spacing w:val="-4"/>
                <w:w w:val="105"/>
                <w:sz w:val="18"/>
                <w:szCs w:val="18"/>
              </w:rPr>
              <w:t>Intervention Meeting Agenda/Notes</w:t>
            </w:r>
          </w:p>
        </w:tc>
      </w:tr>
      <w:tr w:rsidR="001860FD" w:rsidRPr="00C729F3" w:rsidTr="004C6270">
        <w:trPr>
          <w:trHeight w:val="885"/>
        </w:trPr>
        <w:tc>
          <w:tcPr>
            <w:tcW w:w="4158" w:type="dxa"/>
            <w:vMerge/>
            <w:vAlign w:val="center"/>
          </w:tcPr>
          <w:p w:rsidR="001860FD" w:rsidRPr="00C729F3" w:rsidRDefault="001860FD" w:rsidP="006E2E21">
            <w:pPr>
              <w:rPr>
                <w:spacing w:val="-4"/>
                <w:w w:val="105"/>
              </w:rPr>
            </w:pPr>
          </w:p>
        </w:tc>
        <w:tc>
          <w:tcPr>
            <w:tcW w:w="5580" w:type="dxa"/>
            <w:vMerge/>
            <w:vAlign w:val="center"/>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53" w:type="dxa"/>
          </w:tcPr>
          <w:p w:rsidR="001860FD" w:rsidRPr="00C729F3" w:rsidRDefault="001860FD" w:rsidP="006E2E21">
            <w:pPr>
              <w:rPr>
                <w:b/>
                <w:spacing w:val="-4"/>
                <w:w w:val="105"/>
              </w:rPr>
            </w:pPr>
            <w:r w:rsidRPr="00C729F3">
              <w:rPr>
                <w:b/>
                <w:spacing w:val="-4"/>
                <w:w w:val="105"/>
              </w:rPr>
              <w:t>Participate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tcPr>
          <w:p w:rsidR="001860FD" w:rsidRPr="00C729F3" w:rsidRDefault="001860FD" w:rsidP="006E2E21">
            <w:pPr>
              <w:rPr>
                <w:spacing w:val="-4"/>
                <w:w w:val="105"/>
              </w:rPr>
            </w:pPr>
          </w:p>
        </w:tc>
      </w:tr>
      <w:tr w:rsidR="001860FD" w:rsidRPr="00C729F3" w:rsidTr="004C6270">
        <w:trPr>
          <w:trHeight w:val="885"/>
        </w:trPr>
        <w:tc>
          <w:tcPr>
            <w:tcW w:w="4158" w:type="dxa"/>
            <w:vMerge/>
            <w:vAlign w:val="center"/>
          </w:tcPr>
          <w:p w:rsidR="001860FD" w:rsidRPr="00C729F3" w:rsidRDefault="001860FD" w:rsidP="006E2E21">
            <w:pPr>
              <w:rPr>
                <w:spacing w:val="-4"/>
                <w:w w:val="105"/>
              </w:rPr>
            </w:pPr>
          </w:p>
        </w:tc>
        <w:tc>
          <w:tcPr>
            <w:tcW w:w="5580" w:type="dxa"/>
            <w:vMerge/>
            <w:vAlign w:val="center"/>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53" w:type="dxa"/>
          </w:tcPr>
          <w:p w:rsidR="001860FD" w:rsidRPr="00C729F3" w:rsidRDefault="001860FD" w:rsidP="006E2E21">
            <w:pPr>
              <w:rPr>
                <w:b/>
                <w:spacing w:val="-4"/>
                <w:w w:val="105"/>
              </w:rPr>
            </w:pPr>
            <w:r w:rsidRPr="00C729F3">
              <w:rPr>
                <w:b/>
                <w:spacing w:val="-4"/>
                <w:w w:val="105"/>
              </w:rPr>
              <w:t>Create/Lead</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tcPr>
          <w:p w:rsidR="001860FD" w:rsidRPr="00C729F3" w:rsidRDefault="001860FD" w:rsidP="006E2E21">
            <w:pPr>
              <w:rPr>
                <w:spacing w:val="-4"/>
                <w:w w:val="105"/>
              </w:rPr>
            </w:pPr>
          </w:p>
        </w:tc>
      </w:tr>
      <w:tr w:rsidR="001860FD" w:rsidRPr="00C729F3" w:rsidTr="004C6270">
        <w:trPr>
          <w:trHeight w:val="886"/>
        </w:trPr>
        <w:tc>
          <w:tcPr>
            <w:tcW w:w="4158" w:type="dxa"/>
            <w:vMerge w:val="restart"/>
            <w:vAlign w:val="center"/>
          </w:tcPr>
          <w:p w:rsidR="00A5180D" w:rsidRPr="00C729F3" w:rsidRDefault="001860FD" w:rsidP="001860FD">
            <w:pPr>
              <w:widowControl/>
              <w:kinsoku/>
              <w:autoSpaceDE w:val="0"/>
              <w:autoSpaceDN w:val="0"/>
              <w:adjustRightInd w:val="0"/>
              <w:ind w:left="72"/>
              <w:rPr>
                <w:b/>
                <w:color w:val="000000"/>
                <w:spacing w:val="-2"/>
                <w:w w:val="105"/>
              </w:rPr>
            </w:pPr>
            <w:r w:rsidRPr="00C729F3">
              <w:rPr>
                <w:b/>
                <w:color w:val="000000"/>
                <w:spacing w:val="-2"/>
                <w:w w:val="105"/>
              </w:rPr>
              <w:t xml:space="preserve">4.2. </w:t>
            </w:r>
          </w:p>
          <w:p w:rsidR="001860FD" w:rsidRPr="00C729F3" w:rsidRDefault="001860FD" w:rsidP="001860FD">
            <w:pPr>
              <w:widowControl/>
              <w:kinsoku/>
              <w:autoSpaceDE w:val="0"/>
              <w:autoSpaceDN w:val="0"/>
              <w:adjustRightInd w:val="0"/>
              <w:ind w:left="72"/>
              <w:rPr>
                <w:b/>
                <w:color w:val="000000"/>
                <w:spacing w:val="-4"/>
                <w:w w:val="105"/>
              </w:rPr>
            </w:pPr>
            <w:r w:rsidRPr="00C729F3">
              <w:rPr>
                <w:b/>
                <w:color w:val="000000"/>
                <w:spacing w:val="-2"/>
                <w:w w:val="105"/>
              </w:rPr>
              <w:t xml:space="preserve">Evaluate a school to ensure the use of a wide range of printed, </w:t>
            </w:r>
            <w:r w:rsidRPr="00C729F3">
              <w:rPr>
                <w:b/>
                <w:color w:val="000000"/>
                <w:spacing w:val="-10"/>
                <w:w w:val="105"/>
              </w:rPr>
              <w:t xml:space="preserve">visual, or auditory materials and online resources appropriate to the </w:t>
            </w:r>
            <w:r w:rsidRPr="00C729F3">
              <w:rPr>
                <w:b/>
                <w:color w:val="000000"/>
                <w:spacing w:val="-4"/>
                <w:w w:val="105"/>
              </w:rPr>
              <w:t>content areas and the reading needs and levels of each student (including ELLs, students with disabilities, and struggling and advanced readers).</w:t>
            </w:r>
          </w:p>
          <w:p w:rsidR="001860FD" w:rsidRPr="00C729F3" w:rsidRDefault="001860FD" w:rsidP="006E2E21">
            <w:pPr>
              <w:rPr>
                <w:spacing w:val="-4"/>
                <w:w w:val="105"/>
              </w:rPr>
            </w:pPr>
          </w:p>
        </w:tc>
        <w:tc>
          <w:tcPr>
            <w:tcW w:w="5580" w:type="dxa"/>
            <w:vMerge w:val="restart"/>
            <w:vAlign w:val="center"/>
          </w:tcPr>
          <w:p w:rsidR="005275F6" w:rsidRPr="00C729F3" w:rsidRDefault="005275F6" w:rsidP="005275F6">
            <w:pPr>
              <w:pStyle w:val="ListParagraph"/>
              <w:widowControl/>
              <w:numPr>
                <w:ilvl w:val="0"/>
                <w:numId w:val="43"/>
              </w:numPr>
              <w:shd w:val="clear" w:color="auto" w:fill="FFFFFF"/>
              <w:kinsoku/>
              <w:rPr>
                <w:spacing w:val="-4"/>
                <w:w w:val="105"/>
                <w:sz w:val="22"/>
                <w:szCs w:val="22"/>
              </w:rPr>
            </w:pPr>
            <w:r w:rsidRPr="00C729F3">
              <w:rPr>
                <w:spacing w:val="-4"/>
                <w:w w:val="105"/>
                <w:sz w:val="22"/>
                <w:szCs w:val="22"/>
              </w:rPr>
              <w:t>Inventory and Analyze Current Instructional Resources</w:t>
            </w:r>
          </w:p>
          <w:p w:rsidR="009A0842" w:rsidRPr="00C729F3" w:rsidRDefault="009A0842" w:rsidP="005275F6">
            <w:pPr>
              <w:pStyle w:val="ListParagraph"/>
              <w:widowControl/>
              <w:numPr>
                <w:ilvl w:val="0"/>
                <w:numId w:val="43"/>
              </w:numPr>
              <w:shd w:val="clear" w:color="auto" w:fill="FFFFFF"/>
              <w:kinsoku/>
              <w:rPr>
                <w:spacing w:val="-4"/>
                <w:w w:val="105"/>
                <w:sz w:val="22"/>
                <w:szCs w:val="22"/>
              </w:rPr>
            </w:pPr>
            <w:r w:rsidRPr="00C729F3">
              <w:rPr>
                <w:sz w:val="22"/>
                <w:szCs w:val="22"/>
              </w:rPr>
              <w:t xml:space="preserve">Evaluate the school Using a Wide Range of Resources Appropriate for the Students with Distinct Needs </w:t>
            </w:r>
            <w:r w:rsidR="005275F6" w:rsidRPr="00C729F3">
              <w:rPr>
                <w:sz w:val="22"/>
                <w:szCs w:val="22"/>
              </w:rPr>
              <w:t>&amp; Identify Gaps</w:t>
            </w:r>
          </w:p>
          <w:p w:rsidR="005275F6" w:rsidRPr="00C729F3" w:rsidRDefault="005275F6" w:rsidP="009A0842">
            <w:pPr>
              <w:pStyle w:val="ListParagraph"/>
              <w:widowControl/>
              <w:numPr>
                <w:ilvl w:val="0"/>
                <w:numId w:val="20"/>
              </w:numPr>
              <w:shd w:val="clear" w:color="auto" w:fill="FFFFFF"/>
              <w:kinsoku/>
              <w:contextualSpacing w:val="0"/>
              <w:rPr>
                <w:spacing w:val="-4"/>
                <w:w w:val="105"/>
                <w:sz w:val="22"/>
                <w:szCs w:val="22"/>
              </w:rPr>
            </w:pPr>
            <w:r w:rsidRPr="00C729F3">
              <w:rPr>
                <w:spacing w:val="-4"/>
                <w:w w:val="105"/>
                <w:sz w:val="22"/>
                <w:szCs w:val="22"/>
              </w:rPr>
              <w:t>Utilize Curriculum Connector to Review Teacher Plans &amp; Identify/Evaluate Differentiated Instruction</w:t>
            </w:r>
          </w:p>
          <w:p w:rsidR="001860FD" w:rsidRPr="00C729F3" w:rsidRDefault="005275F6" w:rsidP="00CC6810">
            <w:pPr>
              <w:pStyle w:val="ListParagraph"/>
              <w:widowControl/>
              <w:numPr>
                <w:ilvl w:val="0"/>
                <w:numId w:val="20"/>
              </w:numPr>
              <w:shd w:val="clear" w:color="auto" w:fill="FFFFFF"/>
              <w:kinsoku/>
              <w:contextualSpacing w:val="0"/>
              <w:rPr>
                <w:spacing w:val="-4"/>
                <w:w w:val="105"/>
              </w:rPr>
            </w:pPr>
            <w:r w:rsidRPr="00C729F3">
              <w:rPr>
                <w:sz w:val="22"/>
                <w:szCs w:val="22"/>
              </w:rPr>
              <w:t xml:space="preserve">Create a </w:t>
            </w:r>
            <w:r w:rsidR="009A0842" w:rsidRPr="00C729F3">
              <w:rPr>
                <w:sz w:val="22"/>
                <w:szCs w:val="22"/>
              </w:rPr>
              <w:t>Comprehensive Summary, Including Evaluation</w:t>
            </w:r>
            <w:r w:rsidRPr="00C729F3">
              <w:rPr>
                <w:sz w:val="22"/>
                <w:szCs w:val="22"/>
              </w:rPr>
              <w:t xml:space="preserve"> (i.e. Interview with Lit. Coach, Analysis of Book Rooms, Curriculum Connector, Instructional Resources, etc.) </w:t>
            </w:r>
          </w:p>
        </w:tc>
        <w:tc>
          <w:tcPr>
            <w:tcW w:w="1477" w:type="dxa"/>
            <w:vMerge w:val="restart"/>
            <w:vAlign w:val="center"/>
          </w:tcPr>
          <w:p w:rsidR="001860FD" w:rsidRPr="00C729F3" w:rsidRDefault="001860FD" w:rsidP="006E2E21">
            <w:pPr>
              <w:jc w:val="center"/>
              <w:rPr>
                <w:spacing w:val="-4"/>
                <w:w w:val="105"/>
                <w:sz w:val="18"/>
                <w:szCs w:val="18"/>
              </w:rPr>
            </w:pPr>
            <w:r w:rsidRPr="00C729F3">
              <w:rPr>
                <w:spacing w:val="-4"/>
                <w:w w:val="105"/>
                <w:sz w:val="18"/>
                <w:szCs w:val="18"/>
              </w:rPr>
              <w:t>Principal Mentor,</w:t>
            </w:r>
          </w:p>
          <w:p w:rsidR="001860FD" w:rsidRPr="00C729F3" w:rsidRDefault="001860FD" w:rsidP="006E2E21">
            <w:pPr>
              <w:jc w:val="center"/>
              <w:rPr>
                <w:spacing w:val="-4"/>
                <w:w w:val="105"/>
                <w:sz w:val="18"/>
                <w:szCs w:val="18"/>
              </w:rPr>
            </w:pPr>
            <w:r w:rsidRPr="00C729F3">
              <w:rPr>
                <w:spacing w:val="-4"/>
                <w:w w:val="105"/>
                <w:sz w:val="18"/>
                <w:szCs w:val="18"/>
              </w:rPr>
              <w:t>QPS Intern Supervisor,</w:t>
            </w:r>
          </w:p>
          <w:p w:rsidR="001860FD" w:rsidRPr="00C729F3" w:rsidRDefault="001860FD" w:rsidP="006E2E21">
            <w:pPr>
              <w:jc w:val="center"/>
              <w:rPr>
                <w:spacing w:val="-4"/>
                <w:w w:val="105"/>
                <w:sz w:val="18"/>
                <w:szCs w:val="18"/>
              </w:rPr>
            </w:pPr>
            <w:r w:rsidRPr="00C729F3">
              <w:rPr>
                <w:spacing w:val="-4"/>
                <w:w w:val="105"/>
                <w:sz w:val="18"/>
                <w:szCs w:val="18"/>
              </w:rPr>
              <w:t>WIU Intern Supervisor,</w:t>
            </w:r>
          </w:p>
          <w:p w:rsidR="001860FD" w:rsidRPr="00C729F3" w:rsidRDefault="001860FD" w:rsidP="006E2E21">
            <w:pPr>
              <w:jc w:val="center"/>
              <w:rPr>
                <w:spacing w:val="-4"/>
                <w:w w:val="105"/>
              </w:rPr>
            </w:pPr>
            <w:r w:rsidRPr="00C729F3">
              <w:rPr>
                <w:spacing w:val="-4"/>
                <w:w w:val="105"/>
                <w:sz w:val="18"/>
                <w:szCs w:val="18"/>
              </w:rPr>
              <w:t>IL-PART Coordinator</w:t>
            </w:r>
          </w:p>
        </w:tc>
        <w:tc>
          <w:tcPr>
            <w:tcW w:w="6353" w:type="dxa"/>
          </w:tcPr>
          <w:p w:rsidR="001860FD" w:rsidRPr="00C729F3" w:rsidRDefault="001860FD" w:rsidP="006E2E21">
            <w:pPr>
              <w:rPr>
                <w:b/>
                <w:spacing w:val="-4"/>
                <w:w w:val="105"/>
              </w:rPr>
            </w:pPr>
            <w:r w:rsidRPr="00C729F3">
              <w:rPr>
                <w:b/>
                <w:spacing w:val="-4"/>
                <w:w w:val="105"/>
              </w:rPr>
              <w:t>Observe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val="restart"/>
          </w:tcPr>
          <w:p w:rsidR="0047410F" w:rsidRPr="00C729F3" w:rsidRDefault="0047410F" w:rsidP="006E2E21">
            <w:pPr>
              <w:rPr>
                <w:spacing w:val="-4"/>
                <w:w w:val="105"/>
                <w:sz w:val="18"/>
                <w:szCs w:val="18"/>
              </w:rPr>
            </w:pPr>
          </w:p>
          <w:p w:rsidR="001860FD" w:rsidRPr="00C729F3" w:rsidRDefault="005275F6" w:rsidP="006E2E21">
            <w:pPr>
              <w:rPr>
                <w:spacing w:val="-4"/>
                <w:w w:val="105"/>
                <w:sz w:val="18"/>
                <w:szCs w:val="18"/>
              </w:rPr>
            </w:pPr>
            <w:r w:rsidRPr="00C729F3">
              <w:rPr>
                <w:spacing w:val="-4"/>
                <w:w w:val="105"/>
                <w:sz w:val="18"/>
                <w:szCs w:val="18"/>
              </w:rPr>
              <w:t>Inventory &amp; Analy</w:t>
            </w:r>
            <w:r w:rsidR="00CC6810" w:rsidRPr="00C729F3">
              <w:rPr>
                <w:spacing w:val="-4"/>
                <w:w w:val="105"/>
                <w:sz w:val="18"/>
                <w:szCs w:val="18"/>
              </w:rPr>
              <w:t>sis of Instructional Resources</w:t>
            </w:r>
          </w:p>
          <w:p w:rsidR="00CC6810" w:rsidRPr="00C729F3" w:rsidRDefault="00CC6810" w:rsidP="006E2E21">
            <w:pPr>
              <w:rPr>
                <w:spacing w:val="-4"/>
                <w:w w:val="105"/>
                <w:sz w:val="18"/>
                <w:szCs w:val="18"/>
              </w:rPr>
            </w:pPr>
          </w:p>
          <w:p w:rsidR="00CC6810" w:rsidRPr="00C729F3" w:rsidRDefault="00CC6810" w:rsidP="006E2E21">
            <w:pPr>
              <w:rPr>
                <w:spacing w:val="-4"/>
                <w:w w:val="105"/>
                <w:sz w:val="18"/>
                <w:szCs w:val="18"/>
              </w:rPr>
            </w:pPr>
            <w:r w:rsidRPr="00C729F3">
              <w:rPr>
                <w:spacing w:val="-4"/>
                <w:w w:val="105"/>
                <w:sz w:val="18"/>
                <w:szCs w:val="18"/>
              </w:rPr>
              <w:t>Curriculum Connector Reflection</w:t>
            </w:r>
          </w:p>
          <w:p w:rsidR="00CC6810" w:rsidRPr="00C729F3" w:rsidRDefault="00CC6810" w:rsidP="006E2E21">
            <w:pPr>
              <w:rPr>
                <w:spacing w:val="-4"/>
                <w:w w:val="105"/>
                <w:sz w:val="18"/>
                <w:szCs w:val="18"/>
              </w:rPr>
            </w:pPr>
          </w:p>
          <w:p w:rsidR="00CC6810" w:rsidRPr="00C729F3" w:rsidRDefault="00CC6810" w:rsidP="006E2E21">
            <w:pPr>
              <w:rPr>
                <w:spacing w:val="-4"/>
                <w:w w:val="105"/>
                <w:sz w:val="18"/>
                <w:szCs w:val="18"/>
              </w:rPr>
            </w:pPr>
            <w:r w:rsidRPr="00C729F3">
              <w:rPr>
                <w:spacing w:val="-4"/>
                <w:w w:val="105"/>
                <w:sz w:val="18"/>
                <w:szCs w:val="18"/>
              </w:rPr>
              <w:t>Comprehensive Summary &amp; Recommendations</w:t>
            </w:r>
          </w:p>
          <w:p w:rsidR="001860FD" w:rsidRPr="00C729F3" w:rsidRDefault="001860FD" w:rsidP="006E2E21">
            <w:pPr>
              <w:rPr>
                <w:spacing w:val="-4"/>
                <w:w w:val="105"/>
              </w:rPr>
            </w:pPr>
          </w:p>
          <w:p w:rsidR="001860FD" w:rsidRPr="00C729F3" w:rsidRDefault="001860FD" w:rsidP="006E2E21">
            <w:pPr>
              <w:rPr>
                <w:spacing w:val="-4"/>
                <w:w w:val="105"/>
              </w:rPr>
            </w:pPr>
          </w:p>
          <w:p w:rsidR="001860FD" w:rsidRPr="00C729F3" w:rsidRDefault="001860FD" w:rsidP="006E2E21">
            <w:pPr>
              <w:rPr>
                <w:spacing w:val="-4"/>
                <w:w w:val="105"/>
              </w:rPr>
            </w:pPr>
          </w:p>
          <w:p w:rsidR="001860FD" w:rsidRPr="00C729F3" w:rsidRDefault="001860FD" w:rsidP="006E2E21">
            <w:pPr>
              <w:rPr>
                <w:spacing w:val="-4"/>
                <w:w w:val="105"/>
              </w:rPr>
            </w:pPr>
          </w:p>
        </w:tc>
      </w:tr>
      <w:tr w:rsidR="001860FD" w:rsidRPr="00C729F3" w:rsidTr="004C6270">
        <w:trPr>
          <w:trHeight w:val="885"/>
        </w:trPr>
        <w:tc>
          <w:tcPr>
            <w:tcW w:w="4158" w:type="dxa"/>
            <w:vMerge/>
            <w:vAlign w:val="center"/>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53" w:type="dxa"/>
          </w:tcPr>
          <w:p w:rsidR="001860FD" w:rsidRPr="00C729F3" w:rsidRDefault="001860FD" w:rsidP="006E2E21">
            <w:pPr>
              <w:rPr>
                <w:b/>
                <w:spacing w:val="-4"/>
                <w:w w:val="105"/>
              </w:rPr>
            </w:pPr>
            <w:r w:rsidRPr="00C729F3">
              <w:rPr>
                <w:b/>
                <w:spacing w:val="-4"/>
                <w:w w:val="105"/>
              </w:rPr>
              <w:t>Participate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tcPr>
          <w:p w:rsidR="001860FD" w:rsidRPr="00C729F3" w:rsidRDefault="001860FD" w:rsidP="006E2E21">
            <w:pPr>
              <w:rPr>
                <w:spacing w:val="-4"/>
                <w:w w:val="105"/>
              </w:rPr>
            </w:pPr>
          </w:p>
        </w:tc>
      </w:tr>
      <w:tr w:rsidR="001860FD" w:rsidRPr="00C729F3" w:rsidTr="004C6270">
        <w:trPr>
          <w:trHeight w:val="885"/>
        </w:trPr>
        <w:tc>
          <w:tcPr>
            <w:tcW w:w="4158" w:type="dxa"/>
            <w:vMerge/>
            <w:vAlign w:val="center"/>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53" w:type="dxa"/>
          </w:tcPr>
          <w:p w:rsidR="001860FD" w:rsidRPr="00C729F3" w:rsidRDefault="001860FD" w:rsidP="006E2E21">
            <w:pPr>
              <w:rPr>
                <w:b/>
                <w:spacing w:val="-4"/>
                <w:w w:val="105"/>
              </w:rPr>
            </w:pPr>
            <w:r w:rsidRPr="00C729F3">
              <w:rPr>
                <w:b/>
                <w:spacing w:val="-4"/>
                <w:w w:val="105"/>
              </w:rPr>
              <w:t>Create/Lead</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tcPr>
          <w:p w:rsidR="001860FD" w:rsidRPr="00C729F3" w:rsidRDefault="001860FD" w:rsidP="006E2E21">
            <w:pPr>
              <w:rPr>
                <w:spacing w:val="-4"/>
                <w:w w:val="105"/>
              </w:rPr>
            </w:pPr>
          </w:p>
        </w:tc>
      </w:tr>
      <w:tr w:rsidR="001860FD" w:rsidRPr="00C729F3" w:rsidTr="004C6270">
        <w:trPr>
          <w:trHeight w:val="1004"/>
        </w:trPr>
        <w:tc>
          <w:tcPr>
            <w:tcW w:w="4158" w:type="dxa"/>
            <w:vMerge w:val="restart"/>
            <w:vAlign w:val="center"/>
          </w:tcPr>
          <w:p w:rsidR="00A5180D" w:rsidRPr="00C729F3" w:rsidRDefault="001860FD" w:rsidP="001860FD">
            <w:pPr>
              <w:widowControl/>
              <w:kinsoku/>
              <w:autoSpaceDE w:val="0"/>
              <w:autoSpaceDN w:val="0"/>
              <w:adjustRightInd w:val="0"/>
              <w:ind w:left="72"/>
              <w:rPr>
                <w:b/>
                <w:color w:val="000000"/>
                <w:spacing w:val="-3"/>
                <w:w w:val="105"/>
              </w:rPr>
            </w:pPr>
            <w:r w:rsidRPr="00C729F3">
              <w:rPr>
                <w:b/>
                <w:color w:val="000000"/>
                <w:spacing w:val="-3"/>
                <w:w w:val="105"/>
              </w:rPr>
              <w:lastRenderedPageBreak/>
              <w:t xml:space="preserve">4.3. </w:t>
            </w:r>
          </w:p>
          <w:p w:rsidR="001860FD" w:rsidRPr="00C729F3" w:rsidRDefault="001860FD" w:rsidP="001860FD">
            <w:pPr>
              <w:widowControl/>
              <w:kinsoku/>
              <w:autoSpaceDE w:val="0"/>
              <w:autoSpaceDN w:val="0"/>
              <w:adjustRightInd w:val="0"/>
              <w:ind w:left="72"/>
              <w:rPr>
                <w:b/>
                <w:color w:val="000000"/>
                <w:spacing w:val="-6"/>
                <w:w w:val="105"/>
              </w:rPr>
            </w:pPr>
            <w:r w:rsidRPr="00C729F3">
              <w:rPr>
                <w:b/>
                <w:color w:val="000000"/>
                <w:spacing w:val="-3"/>
                <w:w w:val="105"/>
              </w:rPr>
              <w:t xml:space="preserve">In conjunction with special education and bilingual education </w:t>
            </w:r>
            <w:r w:rsidRPr="00C729F3">
              <w:rPr>
                <w:b/>
                <w:color w:val="000000"/>
                <w:spacing w:val="-6"/>
                <w:w w:val="105"/>
              </w:rPr>
              <w:t xml:space="preserve">teachers, identify and select assessment strategies and devices that </w:t>
            </w:r>
            <w:r w:rsidRPr="00C729F3">
              <w:rPr>
                <w:b/>
                <w:color w:val="000000"/>
                <w:spacing w:val="-4"/>
                <w:w w:val="105"/>
              </w:rPr>
              <w:t xml:space="preserve">are nondiscriminatory to be used by the school, and take into </w:t>
            </w:r>
            <w:r w:rsidRPr="00C729F3">
              <w:rPr>
                <w:b/>
                <w:color w:val="000000"/>
                <w:spacing w:val="-3"/>
                <w:w w:val="105"/>
              </w:rPr>
              <w:t xml:space="preserve">consideration the impact of disabilities, methods of </w:t>
            </w:r>
            <w:r w:rsidRPr="00C729F3">
              <w:rPr>
                <w:b/>
                <w:color w:val="000000"/>
                <w:spacing w:val="-5"/>
                <w:w w:val="105"/>
              </w:rPr>
              <w:t xml:space="preserve">communication, cultural background, and primary language on </w:t>
            </w:r>
            <w:r w:rsidRPr="00C729F3">
              <w:rPr>
                <w:b/>
                <w:color w:val="000000"/>
                <w:spacing w:val="-3"/>
                <w:w w:val="105"/>
              </w:rPr>
              <w:t xml:space="preserve">measuring knowledge and performance of students leading to </w:t>
            </w:r>
            <w:r w:rsidRPr="00C729F3">
              <w:rPr>
                <w:b/>
                <w:color w:val="000000"/>
                <w:spacing w:val="-6"/>
                <w:w w:val="105"/>
              </w:rPr>
              <w:t>school improvement.</w:t>
            </w:r>
          </w:p>
          <w:p w:rsidR="001860FD" w:rsidRPr="00C729F3" w:rsidRDefault="001860FD" w:rsidP="006E2E21">
            <w:pPr>
              <w:rPr>
                <w:b/>
                <w:spacing w:val="-4"/>
                <w:w w:val="105"/>
              </w:rPr>
            </w:pPr>
          </w:p>
        </w:tc>
        <w:tc>
          <w:tcPr>
            <w:tcW w:w="5580" w:type="dxa"/>
            <w:vMerge w:val="restart"/>
            <w:vAlign w:val="center"/>
          </w:tcPr>
          <w:p w:rsidR="009A0842" w:rsidRPr="00C729F3" w:rsidRDefault="00CC6810" w:rsidP="009A0842">
            <w:pPr>
              <w:pStyle w:val="ListParagraph"/>
              <w:numPr>
                <w:ilvl w:val="0"/>
                <w:numId w:val="21"/>
              </w:numPr>
              <w:rPr>
                <w:spacing w:val="-4"/>
                <w:w w:val="105"/>
              </w:rPr>
            </w:pPr>
            <w:r w:rsidRPr="00C729F3">
              <w:rPr>
                <w:spacing w:val="-4"/>
                <w:w w:val="105"/>
              </w:rPr>
              <w:t>Interview District ELL Tutors &amp; SPED teachers to determine: 1) Utilized Assessments, 2) Utilized Resources 3) Utilized Instructional Strategies</w:t>
            </w:r>
          </w:p>
          <w:p w:rsidR="00CC6810" w:rsidRPr="00C729F3" w:rsidRDefault="00CC6810" w:rsidP="00CC6810">
            <w:pPr>
              <w:pStyle w:val="ListParagraph"/>
              <w:numPr>
                <w:ilvl w:val="0"/>
                <w:numId w:val="21"/>
              </w:numPr>
              <w:rPr>
                <w:spacing w:val="-4"/>
                <w:w w:val="105"/>
              </w:rPr>
            </w:pPr>
            <w:r w:rsidRPr="00C729F3">
              <w:rPr>
                <w:spacing w:val="-4"/>
                <w:w w:val="105"/>
              </w:rPr>
              <w:t>Review Current &amp; Proposed Bilingual, ELL Assessments (Check for Non-Discriminatory)</w:t>
            </w:r>
          </w:p>
          <w:p w:rsidR="00D3086A" w:rsidRPr="00C729F3" w:rsidRDefault="00D3086A" w:rsidP="00D3086A">
            <w:pPr>
              <w:pStyle w:val="ListParagraph"/>
              <w:numPr>
                <w:ilvl w:val="0"/>
                <w:numId w:val="21"/>
              </w:numPr>
              <w:rPr>
                <w:spacing w:val="-4"/>
                <w:w w:val="105"/>
              </w:rPr>
            </w:pPr>
            <w:r w:rsidRPr="00C729F3">
              <w:rPr>
                <w:spacing w:val="-4"/>
                <w:w w:val="105"/>
              </w:rPr>
              <w:t>Review District-Wide Assessment Schedule &amp; Assessment Tools in Consideration of SPED and/or Bilingual Students</w:t>
            </w:r>
          </w:p>
          <w:p w:rsidR="00CC6810" w:rsidRPr="00C729F3" w:rsidRDefault="00D3086A" w:rsidP="00D3086A">
            <w:pPr>
              <w:pStyle w:val="ListParagraph"/>
              <w:numPr>
                <w:ilvl w:val="0"/>
                <w:numId w:val="21"/>
              </w:numPr>
              <w:rPr>
                <w:spacing w:val="-4"/>
                <w:w w:val="105"/>
              </w:rPr>
            </w:pPr>
            <w:r w:rsidRPr="00C729F3">
              <w:rPr>
                <w:spacing w:val="-4"/>
                <w:w w:val="105"/>
              </w:rPr>
              <w:t>Analyze Building-Level Assessment Data for Special Populations &amp; Make Recommendations for School Improvement</w:t>
            </w:r>
            <w:r w:rsidR="00CC6810" w:rsidRPr="00C729F3">
              <w:rPr>
                <w:spacing w:val="-4"/>
                <w:w w:val="105"/>
              </w:rPr>
              <w:t xml:space="preserve"> </w:t>
            </w:r>
          </w:p>
          <w:p w:rsidR="00D3086A" w:rsidRPr="00C729F3" w:rsidRDefault="00D3086A" w:rsidP="00D3086A">
            <w:pPr>
              <w:pStyle w:val="ListParagraph"/>
              <w:ind w:left="360"/>
              <w:rPr>
                <w:spacing w:val="-4"/>
                <w:w w:val="105"/>
              </w:rPr>
            </w:pPr>
          </w:p>
        </w:tc>
        <w:tc>
          <w:tcPr>
            <w:tcW w:w="1477" w:type="dxa"/>
            <w:vMerge w:val="restart"/>
            <w:vAlign w:val="center"/>
          </w:tcPr>
          <w:p w:rsidR="001860FD" w:rsidRPr="00C729F3" w:rsidRDefault="001860FD" w:rsidP="006E2E21">
            <w:pPr>
              <w:jc w:val="center"/>
              <w:rPr>
                <w:spacing w:val="-4"/>
                <w:w w:val="105"/>
                <w:sz w:val="18"/>
                <w:szCs w:val="18"/>
              </w:rPr>
            </w:pPr>
            <w:r w:rsidRPr="00C729F3">
              <w:rPr>
                <w:spacing w:val="-4"/>
                <w:w w:val="105"/>
                <w:sz w:val="18"/>
                <w:szCs w:val="18"/>
              </w:rPr>
              <w:t>Principal Mentor,</w:t>
            </w:r>
          </w:p>
          <w:p w:rsidR="001860FD" w:rsidRPr="00C729F3" w:rsidRDefault="001860FD" w:rsidP="006E2E21">
            <w:pPr>
              <w:jc w:val="center"/>
              <w:rPr>
                <w:spacing w:val="-4"/>
                <w:w w:val="105"/>
                <w:sz w:val="18"/>
                <w:szCs w:val="18"/>
              </w:rPr>
            </w:pPr>
            <w:r w:rsidRPr="00C729F3">
              <w:rPr>
                <w:spacing w:val="-4"/>
                <w:w w:val="105"/>
                <w:sz w:val="18"/>
                <w:szCs w:val="18"/>
              </w:rPr>
              <w:t>QPS Intern Supervisor,</w:t>
            </w:r>
          </w:p>
          <w:p w:rsidR="001860FD" w:rsidRPr="00C729F3" w:rsidRDefault="001860FD" w:rsidP="006E2E21">
            <w:pPr>
              <w:jc w:val="center"/>
              <w:rPr>
                <w:spacing w:val="-4"/>
                <w:w w:val="105"/>
                <w:sz w:val="18"/>
                <w:szCs w:val="18"/>
              </w:rPr>
            </w:pPr>
            <w:r w:rsidRPr="00C729F3">
              <w:rPr>
                <w:spacing w:val="-4"/>
                <w:w w:val="105"/>
                <w:sz w:val="18"/>
                <w:szCs w:val="18"/>
              </w:rPr>
              <w:t>WIU Intern Supervisor,</w:t>
            </w:r>
          </w:p>
          <w:p w:rsidR="001860FD" w:rsidRPr="00C729F3" w:rsidRDefault="001860FD" w:rsidP="006E2E21">
            <w:pPr>
              <w:jc w:val="center"/>
              <w:rPr>
                <w:spacing w:val="-4"/>
                <w:w w:val="105"/>
              </w:rPr>
            </w:pPr>
            <w:r w:rsidRPr="00C729F3">
              <w:rPr>
                <w:spacing w:val="-4"/>
                <w:w w:val="105"/>
                <w:sz w:val="18"/>
                <w:szCs w:val="18"/>
              </w:rPr>
              <w:t>IL-PART Coordinator</w:t>
            </w:r>
          </w:p>
        </w:tc>
        <w:tc>
          <w:tcPr>
            <w:tcW w:w="6353" w:type="dxa"/>
          </w:tcPr>
          <w:p w:rsidR="001860FD" w:rsidRPr="00C729F3" w:rsidRDefault="001860FD" w:rsidP="006E2E21">
            <w:pPr>
              <w:rPr>
                <w:b/>
                <w:spacing w:val="-4"/>
                <w:w w:val="105"/>
              </w:rPr>
            </w:pPr>
            <w:r w:rsidRPr="00C729F3">
              <w:rPr>
                <w:b/>
                <w:spacing w:val="-4"/>
                <w:w w:val="105"/>
              </w:rPr>
              <w:t>Observe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val="restart"/>
          </w:tcPr>
          <w:p w:rsidR="007B3140" w:rsidRPr="00C729F3" w:rsidRDefault="007B3140" w:rsidP="006E2E21">
            <w:pPr>
              <w:rPr>
                <w:spacing w:val="-4"/>
                <w:w w:val="105"/>
                <w:sz w:val="18"/>
                <w:szCs w:val="18"/>
              </w:rPr>
            </w:pPr>
          </w:p>
          <w:p w:rsidR="001860FD" w:rsidRPr="00C729F3" w:rsidRDefault="007B3140" w:rsidP="006E2E21">
            <w:pPr>
              <w:rPr>
                <w:spacing w:val="-4"/>
                <w:w w:val="105"/>
                <w:sz w:val="18"/>
                <w:szCs w:val="18"/>
              </w:rPr>
            </w:pPr>
            <w:r w:rsidRPr="00C729F3">
              <w:rPr>
                <w:spacing w:val="-4"/>
                <w:w w:val="105"/>
                <w:sz w:val="18"/>
                <w:szCs w:val="18"/>
              </w:rPr>
              <w:t>Interview Notes</w:t>
            </w:r>
          </w:p>
          <w:p w:rsidR="007B3140" w:rsidRPr="00C729F3" w:rsidRDefault="007B3140" w:rsidP="006E2E21">
            <w:pPr>
              <w:rPr>
                <w:spacing w:val="-4"/>
                <w:w w:val="105"/>
                <w:sz w:val="18"/>
                <w:szCs w:val="18"/>
              </w:rPr>
            </w:pPr>
          </w:p>
          <w:p w:rsidR="007B3140" w:rsidRPr="00C729F3" w:rsidRDefault="007B3140" w:rsidP="006E2E21">
            <w:pPr>
              <w:rPr>
                <w:spacing w:val="-4"/>
                <w:w w:val="105"/>
                <w:sz w:val="18"/>
                <w:szCs w:val="18"/>
              </w:rPr>
            </w:pPr>
            <w:r w:rsidRPr="00C729F3">
              <w:rPr>
                <w:spacing w:val="-4"/>
                <w:w w:val="105"/>
                <w:sz w:val="18"/>
                <w:szCs w:val="18"/>
              </w:rPr>
              <w:t>Building &amp; District Assessment Review &amp; Analysis</w:t>
            </w:r>
          </w:p>
          <w:p w:rsidR="007B3140" w:rsidRPr="00C729F3" w:rsidRDefault="007B3140" w:rsidP="006E2E21">
            <w:pPr>
              <w:rPr>
                <w:spacing w:val="-4"/>
                <w:w w:val="105"/>
                <w:sz w:val="18"/>
                <w:szCs w:val="18"/>
              </w:rPr>
            </w:pPr>
          </w:p>
          <w:p w:rsidR="001860FD" w:rsidRPr="00C729F3" w:rsidRDefault="007B3140" w:rsidP="006E2E21">
            <w:pPr>
              <w:rPr>
                <w:spacing w:val="-4"/>
                <w:w w:val="105"/>
                <w:sz w:val="18"/>
                <w:szCs w:val="18"/>
              </w:rPr>
            </w:pPr>
            <w:r w:rsidRPr="00C729F3">
              <w:rPr>
                <w:spacing w:val="-4"/>
                <w:w w:val="105"/>
                <w:sz w:val="18"/>
                <w:szCs w:val="18"/>
              </w:rPr>
              <w:t>Recommendations for School Improvement</w:t>
            </w:r>
          </w:p>
        </w:tc>
      </w:tr>
      <w:tr w:rsidR="001860FD" w:rsidRPr="00C729F3" w:rsidTr="004C6270">
        <w:trPr>
          <w:trHeight w:val="736"/>
        </w:trPr>
        <w:tc>
          <w:tcPr>
            <w:tcW w:w="4158" w:type="dxa"/>
            <w:vMerge/>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53" w:type="dxa"/>
          </w:tcPr>
          <w:p w:rsidR="001860FD" w:rsidRPr="00C729F3" w:rsidRDefault="001860FD" w:rsidP="006E2E21">
            <w:pPr>
              <w:rPr>
                <w:b/>
                <w:spacing w:val="-4"/>
                <w:w w:val="105"/>
              </w:rPr>
            </w:pPr>
            <w:r w:rsidRPr="00C729F3">
              <w:rPr>
                <w:b/>
                <w:spacing w:val="-4"/>
                <w:w w:val="105"/>
              </w:rPr>
              <w:t>Participate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tcPr>
          <w:p w:rsidR="001860FD" w:rsidRPr="00C729F3" w:rsidRDefault="001860FD" w:rsidP="006E2E21">
            <w:pPr>
              <w:rPr>
                <w:spacing w:val="-4"/>
                <w:w w:val="105"/>
              </w:rPr>
            </w:pPr>
          </w:p>
        </w:tc>
      </w:tr>
      <w:tr w:rsidR="001860FD" w:rsidRPr="00C729F3" w:rsidTr="004C6270">
        <w:trPr>
          <w:trHeight w:val="736"/>
        </w:trPr>
        <w:tc>
          <w:tcPr>
            <w:tcW w:w="4158" w:type="dxa"/>
            <w:vMerge/>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53" w:type="dxa"/>
          </w:tcPr>
          <w:p w:rsidR="001860FD" w:rsidRPr="00C729F3" w:rsidRDefault="001860FD" w:rsidP="006E2E21">
            <w:pPr>
              <w:rPr>
                <w:b/>
                <w:spacing w:val="-4"/>
                <w:w w:val="105"/>
              </w:rPr>
            </w:pPr>
            <w:r w:rsidRPr="00C729F3">
              <w:rPr>
                <w:b/>
                <w:spacing w:val="-4"/>
                <w:w w:val="105"/>
              </w:rPr>
              <w:t>Create/Lead</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tcPr>
          <w:p w:rsidR="001860FD" w:rsidRPr="00C729F3" w:rsidRDefault="001860FD" w:rsidP="006E2E21">
            <w:pPr>
              <w:rPr>
                <w:spacing w:val="-4"/>
                <w:w w:val="105"/>
              </w:rPr>
            </w:pPr>
          </w:p>
        </w:tc>
      </w:tr>
      <w:tr w:rsidR="001860FD" w:rsidRPr="00C729F3" w:rsidTr="004C6270">
        <w:trPr>
          <w:trHeight w:val="1004"/>
        </w:trPr>
        <w:tc>
          <w:tcPr>
            <w:tcW w:w="4158" w:type="dxa"/>
            <w:vMerge w:val="restart"/>
            <w:vAlign w:val="center"/>
          </w:tcPr>
          <w:p w:rsidR="00A5180D" w:rsidRPr="00C729F3" w:rsidRDefault="001860FD" w:rsidP="001860FD">
            <w:pPr>
              <w:widowControl/>
              <w:kinsoku/>
              <w:autoSpaceDE w:val="0"/>
              <w:autoSpaceDN w:val="0"/>
              <w:adjustRightInd w:val="0"/>
              <w:ind w:left="72"/>
              <w:rPr>
                <w:b/>
                <w:color w:val="000000"/>
                <w:spacing w:val="-6"/>
                <w:w w:val="105"/>
              </w:rPr>
            </w:pPr>
            <w:r w:rsidRPr="00C729F3">
              <w:rPr>
                <w:b/>
                <w:color w:val="000000"/>
                <w:spacing w:val="-6"/>
                <w:w w:val="105"/>
              </w:rPr>
              <w:t xml:space="preserve">4.4. </w:t>
            </w:r>
          </w:p>
          <w:p w:rsidR="001860FD" w:rsidRPr="00C729F3" w:rsidRDefault="001860FD" w:rsidP="001860FD">
            <w:pPr>
              <w:widowControl/>
              <w:kinsoku/>
              <w:autoSpaceDE w:val="0"/>
              <w:autoSpaceDN w:val="0"/>
              <w:adjustRightInd w:val="0"/>
              <w:ind w:left="72"/>
              <w:rPr>
                <w:b/>
                <w:color w:val="000000"/>
                <w:spacing w:val="-6"/>
                <w:w w:val="105"/>
              </w:rPr>
            </w:pPr>
            <w:r w:rsidRPr="00C729F3">
              <w:rPr>
                <w:b/>
                <w:color w:val="000000"/>
                <w:spacing w:val="-6"/>
                <w:w w:val="105"/>
              </w:rPr>
              <w:t>Work with teachers to develop a plan that focuses on the needs of the school to support services required to meet individualized instruction for students with special needs (i.e. students with IEPs, IFSPs, or Section 504 plans, ELLs, and students identified as gifted.).</w:t>
            </w:r>
          </w:p>
          <w:p w:rsidR="001860FD" w:rsidRPr="00C729F3" w:rsidRDefault="001860FD" w:rsidP="006E2E21">
            <w:pPr>
              <w:widowControl/>
              <w:kinsoku/>
              <w:autoSpaceDE w:val="0"/>
              <w:autoSpaceDN w:val="0"/>
              <w:adjustRightInd w:val="0"/>
              <w:ind w:left="72"/>
              <w:rPr>
                <w:b/>
                <w:color w:val="000000"/>
                <w:spacing w:val="-6"/>
                <w:w w:val="105"/>
              </w:rPr>
            </w:pPr>
          </w:p>
          <w:p w:rsidR="001860FD" w:rsidRPr="00C729F3" w:rsidRDefault="001860FD" w:rsidP="006E2E21">
            <w:pPr>
              <w:rPr>
                <w:b/>
                <w:spacing w:val="-4"/>
                <w:w w:val="105"/>
              </w:rPr>
            </w:pPr>
          </w:p>
        </w:tc>
        <w:tc>
          <w:tcPr>
            <w:tcW w:w="5580" w:type="dxa"/>
            <w:vMerge w:val="restart"/>
            <w:vAlign w:val="center"/>
          </w:tcPr>
          <w:p w:rsidR="00FB4FC1" w:rsidRPr="00C729F3" w:rsidRDefault="00D3086A" w:rsidP="00D3086A">
            <w:pPr>
              <w:pStyle w:val="ListParagraph"/>
              <w:numPr>
                <w:ilvl w:val="0"/>
                <w:numId w:val="44"/>
              </w:numPr>
              <w:rPr>
                <w:spacing w:val="-4"/>
                <w:w w:val="105"/>
              </w:rPr>
            </w:pPr>
            <w:r w:rsidRPr="00C729F3">
              <w:rPr>
                <w:spacing w:val="-4"/>
                <w:w w:val="105"/>
              </w:rPr>
              <w:t>Participate and/or Lead Staff Development to Review Data (i.e. MAP Results) &amp; Services Provided to Tiered Student Populations</w:t>
            </w:r>
            <w:r w:rsidR="00FB4FC1" w:rsidRPr="00C729F3">
              <w:rPr>
                <w:spacing w:val="-4"/>
                <w:w w:val="105"/>
              </w:rPr>
              <w:t>(i.e. Intervention Lists, Accelerated Opportunities</w:t>
            </w:r>
            <w:r w:rsidRPr="00C729F3">
              <w:rPr>
                <w:spacing w:val="-4"/>
                <w:w w:val="105"/>
              </w:rPr>
              <w:t>)</w:t>
            </w:r>
            <w:r w:rsidR="00FB4FC1" w:rsidRPr="00C729F3">
              <w:rPr>
                <w:spacing w:val="-4"/>
                <w:w w:val="105"/>
              </w:rPr>
              <w:t xml:space="preserve"> </w:t>
            </w:r>
          </w:p>
          <w:p w:rsidR="00FB4FC1" w:rsidRPr="00C729F3" w:rsidRDefault="00FB4FC1" w:rsidP="00D3086A">
            <w:pPr>
              <w:pStyle w:val="ListParagraph"/>
              <w:numPr>
                <w:ilvl w:val="0"/>
                <w:numId w:val="44"/>
              </w:numPr>
              <w:rPr>
                <w:spacing w:val="-4"/>
                <w:w w:val="105"/>
              </w:rPr>
            </w:pPr>
            <w:r w:rsidRPr="00C729F3">
              <w:rPr>
                <w:spacing w:val="-4"/>
                <w:w w:val="105"/>
              </w:rPr>
              <w:t>Analyze Student Performance &amp; Growth</w:t>
            </w:r>
          </w:p>
          <w:p w:rsidR="009A0842" w:rsidRPr="00C729F3" w:rsidRDefault="00FB4FC1" w:rsidP="00D3086A">
            <w:pPr>
              <w:pStyle w:val="ListParagraph"/>
              <w:numPr>
                <w:ilvl w:val="0"/>
                <w:numId w:val="44"/>
              </w:numPr>
              <w:rPr>
                <w:spacing w:val="-4"/>
                <w:w w:val="105"/>
              </w:rPr>
            </w:pPr>
            <w:r w:rsidRPr="00C729F3">
              <w:rPr>
                <w:spacing w:val="-4"/>
                <w:w w:val="105"/>
              </w:rPr>
              <w:t>Participate in Intervention and/or IEP Meeting(s)</w:t>
            </w:r>
            <w:r w:rsidR="00D3086A" w:rsidRPr="00C729F3">
              <w:rPr>
                <w:spacing w:val="-4"/>
                <w:w w:val="105"/>
              </w:rPr>
              <w:t xml:space="preserve"> </w:t>
            </w:r>
          </w:p>
          <w:p w:rsidR="00FB4FC1" w:rsidRPr="00C729F3" w:rsidRDefault="00FB4FC1" w:rsidP="00D3086A">
            <w:pPr>
              <w:pStyle w:val="ListParagraph"/>
              <w:numPr>
                <w:ilvl w:val="0"/>
                <w:numId w:val="44"/>
              </w:numPr>
              <w:rPr>
                <w:spacing w:val="-4"/>
                <w:w w:val="105"/>
              </w:rPr>
            </w:pPr>
            <w:r w:rsidRPr="00C729F3">
              <w:rPr>
                <w:spacing w:val="-4"/>
                <w:w w:val="105"/>
              </w:rPr>
              <w:t>Review Progress of Student(s) with IEP’s and Monitor Growth/Goals Met</w:t>
            </w:r>
          </w:p>
        </w:tc>
        <w:tc>
          <w:tcPr>
            <w:tcW w:w="1477" w:type="dxa"/>
            <w:vMerge w:val="restart"/>
            <w:vAlign w:val="center"/>
          </w:tcPr>
          <w:p w:rsidR="001860FD" w:rsidRPr="00C729F3" w:rsidRDefault="001860FD" w:rsidP="006E2E21">
            <w:pPr>
              <w:jc w:val="center"/>
              <w:rPr>
                <w:spacing w:val="-4"/>
                <w:w w:val="105"/>
                <w:sz w:val="18"/>
                <w:szCs w:val="18"/>
              </w:rPr>
            </w:pPr>
            <w:r w:rsidRPr="00C729F3">
              <w:rPr>
                <w:spacing w:val="-4"/>
                <w:w w:val="105"/>
                <w:sz w:val="18"/>
                <w:szCs w:val="18"/>
              </w:rPr>
              <w:t>Principal Mentor,</w:t>
            </w:r>
          </w:p>
          <w:p w:rsidR="001860FD" w:rsidRPr="00C729F3" w:rsidRDefault="001860FD" w:rsidP="006E2E21">
            <w:pPr>
              <w:jc w:val="center"/>
              <w:rPr>
                <w:spacing w:val="-4"/>
                <w:w w:val="105"/>
                <w:sz w:val="18"/>
                <w:szCs w:val="18"/>
              </w:rPr>
            </w:pPr>
            <w:r w:rsidRPr="00C729F3">
              <w:rPr>
                <w:spacing w:val="-4"/>
                <w:w w:val="105"/>
                <w:sz w:val="18"/>
                <w:szCs w:val="18"/>
              </w:rPr>
              <w:t>QPS Intern Supervisor,</w:t>
            </w:r>
          </w:p>
          <w:p w:rsidR="001860FD" w:rsidRPr="00C729F3" w:rsidRDefault="001860FD" w:rsidP="006E2E21">
            <w:pPr>
              <w:jc w:val="center"/>
              <w:rPr>
                <w:spacing w:val="-4"/>
                <w:w w:val="105"/>
                <w:sz w:val="18"/>
                <w:szCs w:val="18"/>
              </w:rPr>
            </w:pPr>
            <w:r w:rsidRPr="00C729F3">
              <w:rPr>
                <w:spacing w:val="-4"/>
                <w:w w:val="105"/>
                <w:sz w:val="18"/>
                <w:szCs w:val="18"/>
              </w:rPr>
              <w:t>WIU Intern Supervisor,</w:t>
            </w:r>
          </w:p>
          <w:p w:rsidR="001860FD" w:rsidRPr="00C729F3" w:rsidRDefault="001860FD" w:rsidP="006E2E21">
            <w:pPr>
              <w:jc w:val="center"/>
              <w:rPr>
                <w:spacing w:val="-4"/>
                <w:w w:val="105"/>
              </w:rPr>
            </w:pPr>
            <w:r w:rsidRPr="00C729F3">
              <w:rPr>
                <w:spacing w:val="-4"/>
                <w:w w:val="105"/>
                <w:sz w:val="18"/>
                <w:szCs w:val="18"/>
              </w:rPr>
              <w:t>IL-PART Coordinator</w:t>
            </w:r>
          </w:p>
        </w:tc>
        <w:tc>
          <w:tcPr>
            <w:tcW w:w="6353" w:type="dxa"/>
          </w:tcPr>
          <w:p w:rsidR="001860FD" w:rsidRPr="00C729F3" w:rsidRDefault="001860FD" w:rsidP="006E2E21">
            <w:pPr>
              <w:rPr>
                <w:b/>
                <w:spacing w:val="-4"/>
                <w:w w:val="105"/>
              </w:rPr>
            </w:pPr>
            <w:r w:rsidRPr="00C729F3">
              <w:rPr>
                <w:b/>
                <w:spacing w:val="-4"/>
                <w:w w:val="105"/>
              </w:rPr>
              <w:t>Observe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val="restart"/>
          </w:tcPr>
          <w:p w:rsidR="001860FD" w:rsidRPr="00C729F3" w:rsidRDefault="001860FD" w:rsidP="006E2E21">
            <w:pPr>
              <w:rPr>
                <w:spacing w:val="-4"/>
                <w:w w:val="105"/>
              </w:rPr>
            </w:pPr>
          </w:p>
          <w:p w:rsidR="00531CCA" w:rsidRPr="00C729F3" w:rsidRDefault="00531CCA" w:rsidP="006E2E21">
            <w:pPr>
              <w:rPr>
                <w:spacing w:val="-4"/>
                <w:w w:val="105"/>
                <w:sz w:val="18"/>
                <w:szCs w:val="18"/>
              </w:rPr>
            </w:pPr>
            <w:r w:rsidRPr="00C729F3">
              <w:rPr>
                <w:spacing w:val="-4"/>
                <w:w w:val="105"/>
                <w:sz w:val="18"/>
                <w:szCs w:val="18"/>
              </w:rPr>
              <w:t>Staff Development</w:t>
            </w:r>
            <w:r w:rsidR="007B3140" w:rsidRPr="00C729F3">
              <w:rPr>
                <w:spacing w:val="-4"/>
                <w:w w:val="105"/>
                <w:sz w:val="18"/>
                <w:szCs w:val="18"/>
              </w:rPr>
              <w:t xml:space="preserve"> </w:t>
            </w:r>
            <w:r w:rsidRPr="00C729F3">
              <w:rPr>
                <w:spacing w:val="-4"/>
                <w:w w:val="105"/>
                <w:sz w:val="18"/>
                <w:szCs w:val="18"/>
              </w:rPr>
              <w:t>Agendas/Minutes/Teacher Evaluations</w:t>
            </w:r>
          </w:p>
          <w:p w:rsidR="00531CCA" w:rsidRPr="00C729F3" w:rsidRDefault="00531CCA" w:rsidP="006E2E21">
            <w:pPr>
              <w:rPr>
                <w:spacing w:val="-4"/>
                <w:w w:val="105"/>
                <w:sz w:val="18"/>
                <w:szCs w:val="18"/>
              </w:rPr>
            </w:pPr>
          </w:p>
          <w:p w:rsidR="00531CCA" w:rsidRPr="00C729F3" w:rsidRDefault="00531CCA" w:rsidP="006E2E21">
            <w:pPr>
              <w:rPr>
                <w:spacing w:val="-4"/>
                <w:w w:val="105"/>
                <w:sz w:val="18"/>
                <w:szCs w:val="18"/>
              </w:rPr>
            </w:pPr>
            <w:r w:rsidRPr="00C729F3">
              <w:rPr>
                <w:spacing w:val="-4"/>
                <w:w w:val="105"/>
                <w:sz w:val="18"/>
                <w:szCs w:val="18"/>
              </w:rPr>
              <w:t xml:space="preserve">Student Performance Analysis </w:t>
            </w:r>
          </w:p>
          <w:p w:rsidR="00531CCA" w:rsidRPr="00C729F3" w:rsidRDefault="00531CCA" w:rsidP="006E2E21">
            <w:pPr>
              <w:rPr>
                <w:spacing w:val="-4"/>
                <w:w w:val="105"/>
                <w:sz w:val="18"/>
                <w:szCs w:val="18"/>
              </w:rPr>
            </w:pPr>
          </w:p>
          <w:p w:rsidR="00531CCA" w:rsidRPr="00C729F3" w:rsidRDefault="00531CCA" w:rsidP="006E2E21">
            <w:pPr>
              <w:rPr>
                <w:spacing w:val="-4"/>
                <w:w w:val="105"/>
                <w:sz w:val="18"/>
                <w:szCs w:val="18"/>
              </w:rPr>
            </w:pPr>
            <w:r w:rsidRPr="00C729F3">
              <w:rPr>
                <w:spacing w:val="-4"/>
                <w:w w:val="105"/>
                <w:sz w:val="18"/>
                <w:szCs w:val="18"/>
              </w:rPr>
              <w:t>IEP Invitations, Agendas, Minutes</w:t>
            </w:r>
          </w:p>
          <w:p w:rsidR="00531CCA" w:rsidRPr="00C729F3" w:rsidRDefault="00531CCA" w:rsidP="006E2E21">
            <w:pPr>
              <w:rPr>
                <w:spacing w:val="-4"/>
                <w:w w:val="105"/>
                <w:sz w:val="18"/>
                <w:szCs w:val="18"/>
              </w:rPr>
            </w:pPr>
          </w:p>
          <w:p w:rsidR="00531CCA" w:rsidRPr="00C729F3" w:rsidRDefault="00531CCA" w:rsidP="006E2E21">
            <w:pPr>
              <w:rPr>
                <w:spacing w:val="-4"/>
                <w:w w:val="105"/>
                <w:sz w:val="18"/>
                <w:szCs w:val="18"/>
              </w:rPr>
            </w:pPr>
            <w:r w:rsidRPr="00C729F3">
              <w:rPr>
                <w:spacing w:val="-4"/>
                <w:w w:val="105"/>
                <w:sz w:val="18"/>
                <w:szCs w:val="18"/>
              </w:rPr>
              <w:t>Reflection of IEP Review</w:t>
            </w:r>
          </w:p>
          <w:p w:rsidR="001860FD" w:rsidRPr="00C729F3" w:rsidRDefault="001860FD" w:rsidP="006E2E21">
            <w:pPr>
              <w:rPr>
                <w:spacing w:val="-4"/>
                <w:w w:val="105"/>
              </w:rPr>
            </w:pPr>
          </w:p>
          <w:p w:rsidR="001860FD" w:rsidRPr="00C729F3" w:rsidRDefault="001860FD" w:rsidP="006E2E21">
            <w:pPr>
              <w:rPr>
                <w:spacing w:val="-4"/>
                <w:w w:val="105"/>
              </w:rPr>
            </w:pPr>
          </w:p>
        </w:tc>
      </w:tr>
      <w:tr w:rsidR="001860FD" w:rsidRPr="00C729F3" w:rsidTr="004C6270">
        <w:trPr>
          <w:trHeight w:val="736"/>
        </w:trPr>
        <w:tc>
          <w:tcPr>
            <w:tcW w:w="4158" w:type="dxa"/>
            <w:vMerge/>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53" w:type="dxa"/>
          </w:tcPr>
          <w:p w:rsidR="001860FD" w:rsidRPr="00C729F3" w:rsidRDefault="001860FD" w:rsidP="006E2E21">
            <w:pPr>
              <w:rPr>
                <w:b/>
                <w:spacing w:val="-4"/>
                <w:w w:val="105"/>
              </w:rPr>
            </w:pPr>
            <w:r w:rsidRPr="00C729F3">
              <w:rPr>
                <w:b/>
                <w:spacing w:val="-4"/>
                <w:w w:val="105"/>
              </w:rPr>
              <w:t>Participate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85" w:type="dxa"/>
            <w:vMerge/>
          </w:tcPr>
          <w:p w:rsidR="001860FD" w:rsidRPr="00C729F3" w:rsidRDefault="001860FD" w:rsidP="006E2E21">
            <w:pPr>
              <w:rPr>
                <w:spacing w:val="-4"/>
                <w:w w:val="105"/>
              </w:rPr>
            </w:pPr>
          </w:p>
        </w:tc>
      </w:tr>
    </w:tbl>
    <w:p w:rsidR="001860FD" w:rsidRPr="00C729F3" w:rsidRDefault="001860FD" w:rsidP="001860FD"/>
    <w:tbl>
      <w:tblPr>
        <w:tblStyle w:val="TableGrid"/>
        <w:tblW w:w="19153" w:type="dxa"/>
        <w:tblLayout w:type="fixed"/>
        <w:tblLook w:val="04A0" w:firstRow="1" w:lastRow="0" w:firstColumn="1" w:lastColumn="0" w:noHBand="0" w:noVBand="1"/>
      </w:tblPr>
      <w:tblGrid>
        <w:gridCol w:w="4158"/>
        <w:gridCol w:w="5580"/>
        <w:gridCol w:w="1477"/>
        <w:gridCol w:w="6390"/>
        <w:gridCol w:w="1548"/>
      </w:tblGrid>
      <w:tr w:rsidR="001860FD" w:rsidRPr="00C729F3" w:rsidTr="006E2E21">
        <w:trPr>
          <w:trHeight w:val="1004"/>
        </w:trPr>
        <w:tc>
          <w:tcPr>
            <w:tcW w:w="4158" w:type="dxa"/>
            <w:vMerge w:val="restart"/>
            <w:vAlign w:val="center"/>
          </w:tcPr>
          <w:p w:rsidR="00A5180D" w:rsidRPr="00C729F3" w:rsidRDefault="001860FD" w:rsidP="00A5180D">
            <w:pPr>
              <w:ind w:left="72" w:right="288"/>
              <w:rPr>
                <w:b/>
                <w:color w:val="000000"/>
                <w:spacing w:val="-9"/>
                <w:w w:val="105"/>
              </w:rPr>
            </w:pPr>
            <w:r w:rsidRPr="00C729F3">
              <w:rPr>
                <w:b/>
                <w:color w:val="000000"/>
                <w:spacing w:val="-9"/>
                <w:w w:val="105"/>
              </w:rPr>
              <w:lastRenderedPageBreak/>
              <w:t xml:space="preserve">4.5. </w:t>
            </w:r>
          </w:p>
          <w:p w:rsidR="001860FD" w:rsidRPr="00C729F3" w:rsidRDefault="001860FD" w:rsidP="00A5180D">
            <w:pPr>
              <w:ind w:left="72" w:right="288"/>
              <w:rPr>
                <w:b/>
                <w:color w:val="000000"/>
                <w:spacing w:val="-9"/>
                <w:w w:val="105"/>
              </w:rPr>
            </w:pPr>
            <w:r w:rsidRPr="00C729F3">
              <w:rPr>
                <w:b/>
                <w:color w:val="000000"/>
                <w:spacing w:val="-9"/>
                <w:w w:val="105"/>
              </w:rPr>
              <w:t>Proactively serve all students and</w:t>
            </w:r>
            <w:r w:rsidR="00FF2D8B" w:rsidRPr="00C729F3">
              <w:rPr>
                <w:b/>
                <w:color w:val="000000"/>
                <w:spacing w:val="-9"/>
                <w:w w:val="105"/>
              </w:rPr>
              <w:t xml:space="preserve"> their families with equity, </w:t>
            </w:r>
            <w:r w:rsidRPr="00C729F3">
              <w:rPr>
                <w:b/>
                <w:color w:val="000000"/>
                <w:spacing w:val="-7"/>
                <w:w w:val="105"/>
              </w:rPr>
              <w:t>honor</w:t>
            </w:r>
            <w:r w:rsidR="00FF2D8B" w:rsidRPr="00C729F3">
              <w:rPr>
                <w:b/>
                <w:color w:val="000000"/>
                <w:spacing w:val="-7"/>
                <w:w w:val="105"/>
              </w:rPr>
              <w:t>,</w:t>
            </w:r>
            <w:r w:rsidRPr="00C729F3">
              <w:rPr>
                <w:b/>
                <w:color w:val="000000"/>
                <w:spacing w:val="-7"/>
                <w:w w:val="105"/>
              </w:rPr>
              <w:t xml:space="preserve"> and advocate on their behalf, ensuring an opportunity to </w:t>
            </w:r>
            <w:r w:rsidRPr="00C729F3">
              <w:rPr>
                <w:b/>
                <w:color w:val="000000"/>
                <w:spacing w:val="-4"/>
                <w:w w:val="105"/>
              </w:rPr>
              <w:t>learn and the well-being of each child in the classroom; with a focus on identifying student needs through collaboration and involvement with all stakeholders.</w:t>
            </w:r>
          </w:p>
          <w:p w:rsidR="001860FD" w:rsidRPr="00C729F3" w:rsidRDefault="001860FD" w:rsidP="006E2E21">
            <w:pPr>
              <w:widowControl/>
              <w:kinsoku/>
              <w:autoSpaceDE w:val="0"/>
              <w:autoSpaceDN w:val="0"/>
              <w:adjustRightInd w:val="0"/>
              <w:ind w:left="72"/>
              <w:rPr>
                <w:b/>
                <w:color w:val="000000"/>
                <w:spacing w:val="-6"/>
                <w:w w:val="105"/>
              </w:rPr>
            </w:pPr>
          </w:p>
          <w:p w:rsidR="001860FD" w:rsidRPr="00C729F3" w:rsidRDefault="001860FD" w:rsidP="006E2E21">
            <w:pPr>
              <w:rPr>
                <w:b/>
                <w:spacing w:val="-4"/>
                <w:w w:val="105"/>
              </w:rPr>
            </w:pPr>
          </w:p>
        </w:tc>
        <w:tc>
          <w:tcPr>
            <w:tcW w:w="5580" w:type="dxa"/>
            <w:vMerge w:val="restart"/>
            <w:vAlign w:val="center"/>
          </w:tcPr>
          <w:p w:rsidR="001860FD" w:rsidRPr="00C729F3" w:rsidRDefault="009A0842" w:rsidP="009A0842">
            <w:pPr>
              <w:pStyle w:val="ListParagraph"/>
              <w:numPr>
                <w:ilvl w:val="0"/>
                <w:numId w:val="22"/>
              </w:numPr>
              <w:rPr>
                <w:spacing w:val="-4"/>
                <w:w w:val="105"/>
              </w:rPr>
            </w:pPr>
            <w:r w:rsidRPr="00C729F3">
              <w:rPr>
                <w:spacing w:val="-4"/>
                <w:w w:val="105"/>
              </w:rPr>
              <w:t xml:space="preserve">Facilitate an IEP, 504, </w:t>
            </w:r>
            <w:r w:rsidR="00330C35" w:rsidRPr="00C729F3">
              <w:rPr>
                <w:spacing w:val="-4"/>
                <w:w w:val="105"/>
              </w:rPr>
              <w:t xml:space="preserve">and/or </w:t>
            </w:r>
            <w:r w:rsidRPr="00C729F3">
              <w:rPr>
                <w:spacing w:val="-4"/>
                <w:w w:val="105"/>
              </w:rPr>
              <w:t xml:space="preserve">ELL Meeting </w:t>
            </w:r>
          </w:p>
          <w:p w:rsidR="009A0842" w:rsidRPr="00C729F3" w:rsidRDefault="009A0842" w:rsidP="009A0842">
            <w:pPr>
              <w:pStyle w:val="ListParagraph"/>
              <w:numPr>
                <w:ilvl w:val="0"/>
                <w:numId w:val="22"/>
              </w:numPr>
              <w:rPr>
                <w:spacing w:val="-4"/>
                <w:w w:val="105"/>
              </w:rPr>
            </w:pPr>
            <w:r w:rsidRPr="00C729F3">
              <w:rPr>
                <w:spacing w:val="-4"/>
                <w:w w:val="105"/>
              </w:rPr>
              <w:t>Facilitate an In</w:t>
            </w:r>
            <w:r w:rsidR="00330C35" w:rsidRPr="00C729F3">
              <w:rPr>
                <w:spacing w:val="-4"/>
                <w:w w:val="105"/>
              </w:rPr>
              <w:t xml:space="preserve">tervention Meeting of a Student </w:t>
            </w:r>
            <w:r w:rsidRPr="00C729F3">
              <w:rPr>
                <w:spacing w:val="-4"/>
                <w:w w:val="105"/>
              </w:rPr>
              <w:t>with a Distinct Need</w:t>
            </w:r>
          </w:p>
          <w:p w:rsidR="009A0842" w:rsidRPr="00C729F3" w:rsidRDefault="00330C35" w:rsidP="00330C35">
            <w:pPr>
              <w:pStyle w:val="ListParagraph"/>
              <w:numPr>
                <w:ilvl w:val="0"/>
                <w:numId w:val="22"/>
              </w:numPr>
              <w:rPr>
                <w:spacing w:val="-4"/>
                <w:w w:val="105"/>
              </w:rPr>
            </w:pPr>
            <w:r w:rsidRPr="00C729F3">
              <w:rPr>
                <w:spacing w:val="-4"/>
                <w:w w:val="105"/>
              </w:rPr>
              <w:t xml:space="preserve">Facilitate a Safe Schools, Disciplinary Conference, FBA, or Truancy Meeting </w:t>
            </w:r>
          </w:p>
          <w:p w:rsidR="00330C35" w:rsidRPr="00C729F3" w:rsidRDefault="00330C35" w:rsidP="00330C35">
            <w:pPr>
              <w:pStyle w:val="ListParagraph"/>
              <w:numPr>
                <w:ilvl w:val="0"/>
                <w:numId w:val="22"/>
              </w:numPr>
              <w:rPr>
                <w:spacing w:val="-4"/>
                <w:w w:val="105"/>
              </w:rPr>
            </w:pPr>
            <w:r w:rsidRPr="00C729F3">
              <w:rPr>
                <w:spacing w:val="-4"/>
                <w:w w:val="105"/>
              </w:rPr>
              <w:t xml:space="preserve">Participate in Parent-Teacher Conferences and/or a Home Visit </w:t>
            </w:r>
          </w:p>
        </w:tc>
        <w:tc>
          <w:tcPr>
            <w:tcW w:w="1477" w:type="dxa"/>
            <w:vMerge w:val="restart"/>
            <w:vAlign w:val="center"/>
          </w:tcPr>
          <w:p w:rsidR="001860FD" w:rsidRPr="00C729F3" w:rsidRDefault="001860FD" w:rsidP="006E2E21">
            <w:pPr>
              <w:jc w:val="center"/>
              <w:rPr>
                <w:spacing w:val="-4"/>
                <w:w w:val="105"/>
                <w:sz w:val="18"/>
                <w:szCs w:val="18"/>
              </w:rPr>
            </w:pPr>
            <w:r w:rsidRPr="00C729F3">
              <w:rPr>
                <w:spacing w:val="-4"/>
                <w:w w:val="105"/>
                <w:sz w:val="18"/>
                <w:szCs w:val="18"/>
              </w:rPr>
              <w:t>Principal Mentor,</w:t>
            </w:r>
          </w:p>
          <w:p w:rsidR="001860FD" w:rsidRPr="00C729F3" w:rsidRDefault="001860FD" w:rsidP="006E2E21">
            <w:pPr>
              <w:jc w:val="center"/>
              <w:rPr>
                <w:spacing w:val="-4"/>
                <w:w w:val="105"/>
                <w:sz w:val="18"/>
                <w:szCs w:val="18"/>
              </w:rPr>
            </w:pPr>
            <w:r w:rsidRPr="00C729F3">
              <w:rPr>
                <w:spacing w:val="-4"/>
                <w:w w:val="105"/>
                <w:sz w:val="18"/>
                <w:szCs w:val="18"/>
              </w:rPr>
              <w:t>QPS Intern Supervisor,</w:t>
            </w:r>
          </w:p>
          <w:p w:rsidR="001860FD" w:rsidRPr="00C729F3" w:rsidRDefault="001860FD" w:rsidP="006E2E21">
            <w:pPr>
              <w:jc w:val="center"/>
              <w:rPr>
                <w:spacing w:val="-4"/>
                <w:w w:val="105"/>
                <w:sz w:val="18"/>
                <w:szCs w:val="18"/>
              </w:rPr>
            </w:pPr>
            <w:r w:rsidRPr="00C729F3">
              <w:rPr>
                <w:spacing w:val="-4"/>
                <w:w w:val="105"/>
                <w:sz w:val="18"/>
                <w:szCs w:val="18"/>
              </w:rPr>
              <w:t>WIU Intern Supervisor,</w:t>
            </w:r>
          </w:p>
          <w:p w:rsidR="001860FD" w:rsidRPr="00C729F3" w:rsidRDefault="001860FD" w:rsidP="006E2E21">
            <w:pPr>
              <w:jc w:val="center"/>
              <w:rPr>
                <w:spacing w:val="-4"/>
                <w:w w:val="105"/>
              </w:rPr>
            </w:pPr>
            <w:r w:rsidRPr="00C729F3">
              <w:rPr>
                <w:spacing w:val="-4"/>
                <w:w w:val="105"/>
                <w:sz w:val="18"/>
                <w:szCs w:val="18"/>
              </w:rPr>
              <w:t>IL-PART Coordinator</w:t>
            </w:r>
          </w:p>
        </w:tc>
        <w:tc>
          <w:tcPr>
            <w:tcW w:w="6390" w:type="dxa"/>
          </w:tcPr>
          <w:p w:rsidR="001860FD" w:rsidRPr="00C729F3" w:rsidRDefault="001860FD" w:rsidP="006E2E21">
            <w:pPr>
              <w:rPr>
                <w:b/>
                <w:spacing w:val="-4"/>
                <w:w w:val="105"/>
              </w:rPr>
            </w:pPr>
            <w:r w:rsidRPr="00C729F3">
              <w:rPr>
                <w:b/>
                <w:spacing w:val="-4"/>
                <w:w w:val="105"/>
              </w:rPr>
              <w:t>Observe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48" w:type="dxa"/>
            <w:vMerge w:val="restart"/>
          </w:tcPr>
          <w:p w:rsidR="00D8768F" w:rsidRPr="00C729F3" w:rsidRDefault="00D8768F" w:rsidP="006E2E21">
            <w:pPr>
              <w:rPr>
                <w:spacing w:val="-4"/>
                <w:w w:val="105"/>
                <w:sz w:val="18"/>
                <w:szCs w:val="18"/>
              </w:rPr>
            </w:pPr>
          </w:p>
          <w:p w:rsidR="001860FD" w:rsidRPr="00C729F3" w:rsidRDefault="00330C35" w:rsidP="006E2E21">
            <w:pPr>
              <w:rPr>
                <w:spacing w:val="-4"/>
                <w:w w:val="105"/>
                <w:sz w:val="18"/>
                <w:szCs w:val="18"/>
              </w:rPr>
            </w:pPr>
            <w:r w:rsidRPr="00C729F3">
              <w:rPr>
                <w:spacing w:val="-4"/>
                <w:w w:val="105"/>
                <w:sz w:val="18"/>
                <w:szCs w:val="18"/>
              </w:rPr>
              <w:t>Document Meeting and Complete Required Paperwork</w:t>
            </w:r>
          </w:p>
          <w:p w:rsidR="00330C35" w:rsidRPr="00C729F3" w:rsidRDefault="00330C35" w:rsidP="006E2E21">
            <w:pPr>
              <w:rPr>
                <w:spacing w:val="-4"/>
                <w:w w:val="105"/>
                <w:sz w:val="18"/>
                <w:szCs w:val="18"/>
              </w:rPr>
            </w:pPr>
          </w:p>
          <w:p w:rsidR="00330C35" w:rsidRPr="00C729F3" w:rsidRDefault="00330C35" w:rsidP="006E2E21">
            <w:pPr>
              <w:rPr>
                <w:spacing w:val="-4"/>
                <w:w w:val="105"/>
                <w:sz w:val="18"/>
                <w:szCs w:val="18"/>
              </w:rPr>
            </w:pPr>
            <w:r w:rsidRPr="00C729F3">
              <w:rPr>
                <w:spacing w:val="-4"/>
                <w:w w:val="105"/>
                <w:sz w:val="18"/>
                <w:szCs w:val="18"/>
              </w:rPr>
              <w:t>IEP Invitation, Agenda, &amp; Minutes</w:t>
            </w:r>
          </w:p>
          <w:p w:rsidR="00330C35" w:rsidRPr="00C729F3" w:rsidRDefault="00330C35" w:rsidP="006E2E21">
            <w:pPr>
              <w:rPr>
                <w:spacing w:val="-4"/>
                <w:w w:val="105"/>
                <w:sz w:val="18"/>
                <w:szCs w:val="18"/>
              </w:rPr>
            </w:pPr>
          </w:p>
          <w:p w:rsidR="001860FD" w:rsidRPr="00C729F3" w:rsidRDefault="00330C35" w:rsidP="006E2E21">
            <w:pPr>
              <w:rPr>
                <w:spacing w:val="-4"/>
                <w:w w:val="105"/>
                <w:sz w:val="18"/>
                <w:szCs w:val="18"/>
              </w:rPr>
            </w:pPr>
            <w:r w:rsidRPr="00C729F3">
              <w:rPr>
                <w:spacing w:val="-4"/>
                <w:w w:val="105"/>
                <w:sz w:val="18"/>
                <w:szCs w:val="18"/>
              </w:rPr>
              <w:t>Activity Log Documenting Participation &amp; Reflection</w:t>
            </w:r>
          </w:p>
          <w:p w:rsidR="00704D5D" w:rsidRPr="00C729F3" w:rsidRDefault="00704D5D" w:rsidP="006E2E21">
            <w:pPr>
              <w:rPr>
                <w:spacing w:val="-4"/>
                <w:w w:val="105"/>
                <w:sz w:val="18"/>
                <w:szCs w:val="18"/>
              </w:rPr>
            </w:pPr>
          </w:p>
          <w:p w:rsidR="00704D5D" w:rsidRPr="00C729F3" w:rsidRDefault="00704D5D" w:rsidP="006E2E21">
            <w:pPr>
              <w:rPr>
                <w:spacing w:val="-4"/>
                <w:w w:val="105"/>
                <w:sz w:val="18"/>
                <w:szCs w:val="18"/>
              </w:rPr>
            </w:pPr>
            <w:r w:rsidRPr="00C729F3">
              <w:rPr>
                <w:spacing w:val="-4"/>
                <w:w w:val="105"/>
                <w:sz w:val="18"/>
                <w:szCs w:val="18"/>
              </w:rPr>
              <w:t>Reflect on Parent-Teacher Conference and/or Home Visit</w:t>
            </w:r>
          </w:p>
        </w:tc>
      </w:tr>
      <w:tr w:rsidR="001860FD" w:rsidRPr="00C729F3" w:rsidTr="006E2E21">
        <w:trPr>
          <w:trHeight w:val="736"/>
        </w:trPr>
        <w:tc>
          <w:tcPr>
            <w:tcW w:w="4158" w:type="dxa"/>
            <w:vMerge/>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90" w:type="dxa"/>
          </w:tcPr>
          <w:p w:rsidR="001860FD" w:rsidRPr="00C729F3" w:rsidRDefault="001860FD" w:rsidP="006E2E21">
            <w:pPr>
              <w:rPr>
                <w:b/>
                <w:spacing w:val="-4"/>
                <w:w w:val="105"/>
              </w:rPr>
            </w:pPr>
            <w:r w:rsidRPr="00C729F3">
              <w:rPr>
                <w:b/>
                <w:spacing w:val="-4"/>
                <w:w w:val="105"/>
              </w:rPr>
              <w:t>Participate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48" w:type="dxa"/>
            <w:vMerge/>
          </w:tcPr>
          <w:p w:rsidR="001860FD" w:rsidRPr="00C729F3" w:rsidRDefault="001860FD" w:rsidP="006E2E21">
            <w:pPr>
              <w:rPr>
                <w:spacing w:val="-4"/>
                <w:w w:val="105"/>
              </w:rPr>
            </w:pPr>
          </w:p>
        </w:tc>
      </w:tr>
      <w:tr w:rsidR="001860FD" w:rsidRPr="00C729F3" w:rsidTr="006E2E21">
        <w:trPr>
          <w:trHeight w:val="736"/>
        </w:trPr>
        <w:tc>
          <w:tcPr>
            <w:tcW w:w="4158" w:type="dxa"/>
            <w:vMerge/>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90" w:type="dxa"/>
          </w:tcPr>
          <w:p w:rsidR="001860FD" w:rsidRPr="00C729F3" w:rsidRDefault="001860FD" w:rsidP="006E2E21">
            <w:pPr>
              <w:rPr>
                <w:b/>
                <w:spacing w:val="-4"/>
                <w:w w:val="105"/>
              </w:rPr>
            </w:pPr>
            <w:r w:rsidRPr="00C729F3">
              <w:rPr>
                <w:b/>
                <w:spacing w:val="-4"/>
                <w:w w:val="105"/>
              </w:rPr>
              <w:t>Create/Lead</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48" w:type="dxa"/>
            <w:vMerge/>
          </w:tcPr>
          <w:p w:rsidR="001860FD" w:rsidRPr="00C729F3" w:rsidRDefault="001860FD" w:rsidP="006E2E21">
            <w:pPr>
              <w:rPr>
                <w:spacing w:val="-4"/>
                <w:w w:val="105"/>
              </w:rPr>
            </w:pPr>
          </w:p>
        </w:tc>
      </w:tr>
      <w:tr w:rsidR="001860FD" w:rsidRPr="00C729F3" w:rsidTr="006E2E21">
        <w:trPr>
          <w:trHeight w:val="1004"/>
        </w:trPr>
        <w:tc>
          <w:tcPr>
            <w:tcW w:w="4158" w:type="dxa"/>
            <w:vMerge w:val="restart"/>
            <w:vAlign w:val="center"/>
          </w:tcPr>
          <w:p w:rsidR="00A5180D" w:rsidRPr="00C729F3" w:rsidRDefault="00752ABA" w:rsidP="006E2E21">
            <w:pPr>
              <w:widowControl/>
              <w:kinsoku/>
              <w:autoSpaceDE w:val="0"/>
              <w:autoSpaceDN w:val="0"/>
              <w:adjustRightInd w:val="0"/>
              <w:ind w:left="72"/>
              <w:rPr>
                <w:b/>
                <w:color w:val="000000"/>
                <w:spacing w:val="-5"/>
                <w:w w:val="105"/>
              </w:rPr>
            </w:pPr>
            <w:r w:rsidRPr="00C729F3">
              <w:rPr>
                <w:b/>
                <w:color w:val="000000"/>
                <w:spacing w:val="-5"/>
                <w:w w:val="105"/>
              </w:rPr>
              <w:t>4.6.</w:t>
            </w:r>
          </w:p>
          <w:p w:rsidR="001860FD" w:rsidRPr="00C729F3" w:rsidRDefault="00752ABA" w:rsidP="006E2E21">
            <w:pPr>
              <w:widowControl/>
              <w:kinsoku/>
              <w:autoSpaceDE w:val="0"/>
              <w:autoSpaceDN w:val="0"/>
              <w:adjustRightInd w:val="0"/>
              <w:ind w:left="72"/>
              <w:rPr>
                <w:b/>
                <w:color w:val="000000"/>
                <w:spacing w:val="-6"/>
                <w:w w:val="105"/>
              </w:rPr>
            </w:pPr>
            <w:r w:rsidRPr="00C729F3">
              <w:rPr>
                <w:b/>
                <w:color w:val="000000"/>
                <w:spacing w:val="-5"/>
                <w:w w:val="105"/>
              </w:rPr>
              <w:t xml:space="preserve">Analyze and use student information to design instruction that </w:t>
            </w:r>
            <w:r w:rsidRPr="00C729F3">
              <w:rPr>
                <w:b/>
                <w:color w:val="000000"/>
                <w:spacing w:val="-8"/>
                <w:w w:val="105"/>
              </w:rPr>
              <w:t xml:space="preserve">meets the diverse needs of students and leads to ongoing growth </w:t>
            </w:r>
            <w:r w:rsidRPr="00C729F3">
              <w:rPr>
                <w:b/>
                <w:color w:val="000000"/>
                <w:spacing w:val="-5"/>
                <w:w w:val="105"/>
              </w:rPr>
              <w:t>and development of all students.</w:t>
            </w:r>
          </w:p>
          <w:p w:rsidR="001860FD" w:rsidRPr="00C729F3" w:rsidRDefault="001860FD" w:rsidP="006E2E21">
            <w:pPr>
              <w:rPr>
                <w:b/>
                <w:spacing w:val="-4"/>
                <w:w w:val="105"/>
              </w:rPr>
            </w:pPr>
          </w:p>
        </w:tc>
        <w:tc>
          <w:tcPr>
            <w:tcW w:w="5580" w:type="dxa"/>
            <w:vMerge w:val="restart"/>
            <w:vAlign w:val="center"/>
          </w:tcPr>
          <w:p w:rsidR="00C46F0C" w:rsidRPr="00C729F3" w:rsidRDefault="00704D5D" w:rsidP="00704D5D">
            <w:pPr>
              <w:pStyle w:val="ListParagraph"/>
              <w:numPr>
                <w:ilvl w:val="0"/>
                <w:numId w:val="45"/>
              </w:numPr>
              <w:rPr>
                <w:spacing w:val="-4"/>
                <w:w w:val="105"/>
              </w:rPr>
            </w:pPr>
            <w:r w:rsidRPr="00C729F3">
              <w:rPr>
                <w:spacing w:val="-4"/>
                <w:w w:val="105"/>
              </w:rPr>
              <w:t>Work with Teachers to Develop Student Growth Goals Aligned to District Student Learning Objectives (SLO)</w:t>
            </w:r>
          </w:p>
          <w:p w:rsidR="00704D5D" w:rsidRPr="00C729F3" w:rsidRDefault="00704D5D" w:rsidP="00704D5D">
            <w:pPr>
              <w:pStyle w:val="ListParagraph"/>
              <w:numPr>
                <w:ilvl w:val="0"/>
                <w:numId w:val="45"/>
              </w:numPr>
              <w:rPr>
                <w:spacing w:val="-4"/>
                <w:w w:val="105"/>
              </w:rPr>
            </w:pPr>
            <w:r w:rsidRPr="00C729F3">
              <w:rPr>
                <w:spacing w:val="-4"/>
                <w:w w:val="105"/>
              </w:rPr>
              <w:t>Review Curriculum Connector Teacher Lesson Plans for Differentiated Instruction</w:t>
            </w:r>
          </w:p>
          <w:p w:rsidR="00704D5D" w:rsidRPr="00C729F3" w:rsidRDefault="00704D5D" w:rsidP="00704D5D">
            <w:pPr>
              <w:pStyle w:val="ListParagraph"/>
              <w:numPr>
                <w:ilvl w:val="0"/>
                <w:numId w:val="45"/>
              </w:numPr>
              <w:rPr>
                <w:spacing w:val="-4"/>
                <w:w w:val="105"/>
              </w:rPr>
            </w:pPr>
            <w:r w:rsidRPr="00C729F3">
              <w:rPr>
                <w:spacing w:val="-4"/>
                <w:w w:val="105"/>
              </w:rPr>
              <w:t>Participate in PLC Meetings focused on Differentiated Instruction and Increasing Student Growth</w:t>
            </w:r>
          </w:p>
          <w:p w:rsidR="00704D5D" w:rsidRPr="00C729F3" w:rsidRDefault="00704D5D" w:rsidP="00704D5D">
            <w:pPr>
              <w:pStyle w:val="ListParagraph"/>
              <w:numPr>
                <w:ilvl w:val="0"/>
                <w:numId w:val="45"/>
              </w:numPr>
              <w:rPr>
                <w:spacing w:val="-4"/>
                <w:w w:val="105"/>
              </w:rPr>
            </w:pPr>
            <w:r w:rsidRPr="00C729F3">
              <w:rPr>
                <w:spacing w:val="-4"/>
                <w:w w:val="105"/>
              </w:rPr>
              <w:t>Engage in the Instructional Rounds Process to Improve the Instructional Core</w:t>
            </w:r>
          </w:p>
        </w:tc>
        <w:tc>
          <w:tcPr>
            <w:tcW w:w="1477" w:type="dxa"/>
            <w:vMerge w:val="restart"/>
            <w:vAlign w:val="center"/>
          </w:tcPr>
          <w:p w:rsidR="001860FD" w:rsidRPr="00C729F3" w:rsidRDefault="001860FD" w:rsidP="006E2E21">
            <w:pPr>
              <w:jc w:val="center"/>
              <w:rPr>
                <w:spacing w:val="-4"/>
                <w:w w:val="105"/>
                <w:sz w:val="18"/>
                <w:szCs w:val="18"/>
              </w:rPr>
            </w:pPr>
            <w:r w:rsidRPr="00C729F3">
              <w:rPr>
                <w:spacing w:val="-4"/>
                <w:w w:val="105"/>
                <w:sz w:val="18"/>
                <w:szCs w:val="18"/>
              </w:rPr>
              <w:t>Principal Mentor,</w:t>
            </w:r>
          </w:p>
          <w:p w:rsidR="001860FD" w:rsidRPr="00C729F3" w:rsidRDefault="001860FD" w:rsidP="006E2E21">
            <w:pPr>
              <w:jc w:val="center"/>
              <w:rPr>
                <w:spacing w:val="-4"/>
                <w:w w:val="105"/>
                <w:sz w:val="18"/>
                <w:szCs w:val="18"/>
              </w:rPr>
            </w:pPr>
            <w:r w:rsidRPr="00C729F3">
              <w:rPr>
                <w:spacing w:val="-4"/>
                <w:w w:val="105"/>
                <w:sz w:val="18"/>
                <w:szCs w:val="18"/>
              </w:rPr>
              <w:t>QPS Intern Supervisor,</w:t>
            </w:r>
          </w:p>
          <w:p w:rsidR="001860FD" w:rsidRPr="00C729F3" w:rsidRDefault="001860FD" w:rsidP="006E2E21">
            <w:pPr>
              <w:jc w:val="center"/>
              <w:rPr>
                <w:spacing w:val="-4"/>
                <w:w w:val="105"/>
                <w:sz w:val="18"/>
                <w:szCs w:val="18"/>
              </w:rPr>
            </w:pPr>
            <w:r w:rsidRPr="00C729F3">
              <w:rPr>
                <w:spacing w:val="-4"/>
                <w:w w:val="105"/>
                <w:sz w:val="18"/>
                <w:szCs w:val="18"/>
              </w:rPr>
              <w:t>WIU Intern Supervisor,</w:t>
            </w:r>
          </w:p>
          <w:p w:rsidR="001860FD" w:rsidRPr="00C729F3" w:rsidRDefault="001860FD" w:rsidP="006E2E21">
            <w:pPr>
              <w:jc w:val="center"/>
              <w:rPr>
                <w:spacing w:val="-4"/>
                <w:w w:val="105"/>
              </w:rPr>
            </w:pPr>
            <w:r w:rsidRPr="00C729F3">
              <w:rPr>
                <w:spacing w:val="-4"/>
                <w:w w:val="105"/>
                <w:sz w:val="18"/>
                <w:szCs w:val="18"/>
              </w:rPr>
              <w:t>IL-PART Coordinator</w:t>
            </w:r>
          </w:p>
        </w:tc>
        <w:tc>
          <w:tcPr>
            <w:tcW w:w="6390" w:type="dxa"/>
          </w:tcPr>
          <w:p w:rsidR="001860FD" w:rsidRPr="00C729F3" w:rsidRDefault="001860FD" w:rsidP="006E2E21">
            <w:pPr>
              <w:rPr>
                <w:b/>
                <w:spacing w:val="-4"/>
                <w:w w:val="105"/>
              </w:rPr>
            </w:pPr>
            <w:r w:rsidRPr="00C729F3">
              <w:rPr>
                <w:b/>
                <w:spacing w:val="-4"/>
                <w:w w:val="105"/>
              </w:rPr>
              <w:t>Observe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48" w:type="dxa"/>
            <w:vMerge w:val="restart"/>
          </w:tcPr>
          <w:p w:rsidR="00D8768F" w:rsidRPr="00C729F3" w:rsidRDefault="00D8768F" w:rsidP="006E2E21">
            <w:pPr>
              <w:rPr>
                <w:spacing w:val="-4"/>
                <w:w w:val="105"/>
                <w:sz w:val="18"/>
                <w:szCs w:val="18"/>
              </w:rPr>
            </w:pPr>
          </w:p>
          <w:p w:rsidR="001860FD" w:rsidRPr="00C729F3" w:rsidRDefault="00D8768F" w:rsidP="006E2E21">
            <w:pPr>
              <w:rPr>
                <w:spacing w:val="-4"/>
                <w:w w:val="105"/>
                <w:sz w:val="18"/>
                <w:szCs w:val="18"/>
              </w:rPr>
            </w:pPr>
            <w:r w:rsidRPr="00C729F3">
              <w:rPr>
                <w:spacing w:val="-4"/>
                <w:w w:val="105"/>
                <w:sz w:val="18"/>
                <w:szCs w:val="18"/>
              </w:rPr>
              <w:t>District Forms for Teacher Evaluation Goal Setting</w:t>
            </w:r>
          </w:p>
          <w:p w:rsidR="00D8768F" w:rsidRPr="00C729F3" w:rsidRDefault="00D8768F" w:rsidP="006E2E21">
            <w:pPr>
              <w:rPr>
                <w:spacing w:val="-4"/>
                <w:w w:val="105"/>
                <w:sz w:val="18"/>
                <w:szCs w:val="18"/>
              </w:rPr>
            </w:pPr>
          </w:p>
          <w:p w:rsidR="00D8768F" w:rsidRPr="00C729F3" w:rsidRDefault="00D8768F" w:rsidP="006E2E21">
            <w:pPr>
              <w:rPr>
                <w:spacing w:val="-4"/>
                <w:w w:val="105"/>
                <w:sz w:val="18"/>
                <w:szCs w:val="18"/>
              </w:rPr>
            </w:pPr>
            <w:r w:rsidRPr="00C729F3">
              <w:rPr>
                <w:spacing w:val="-4"/>
                <w:w w:val="105"/>
                <w:sz w:val="18"/>
                <w:szCs w:val="18"/>
              </w:rPr>
              <w:t>Notes &amp; Reflection from Curriculum Connector</w:t>
            </w:r>
          </w:p>
          <w:p w:rsidR="00D8768F" w:rsidRPr="00C729F3" w:rsidRDefault="00D8768F" w:rsidP="006E2E21">
            <w:pPr>
              <w:rPr>
                <w:spacing w:val="-4"/>
                <w:w w:val="105"/>
                <w:sz w:val="18"/>
                <w:szCs w:val="18"/>
              </w:rPr>
            </w:pPr>
          </w:p>
          <w:p w:rsidR="00D8768F" w:rsidRPr="00C729F3" w:rsidRDefault="00D8768F" w:rsidP="006E2E21">
            <w:pPr>
              <w:rPr>
                <w:spacing w:val="-4"/>
                <w:w w:val="105"/>
                <w:sz w:val="18"/>
                <w:szCs w:val="18"/>
              </w:rPr>
            </w:pPr>
            <w:r w:rsidRPr="00C729F3">
              <w:rPr>
                <w:spacing w:val="-4"/>
                <w:w w:val="105"/>
                <w:sz w:val="18"/>
                <w:szCs w:val="18"/>
              </w:rPr>
              <w:t>PLC Agendas/Minutes</w:t>
            </w:r>
          </w:p>
          <w:p w:rsidR="00D8768F" w:rsidRPr="00C729F3" w:rsidRDefault="00D8768F" w:rsidP="006E2E21">
            <w:pPr>
              <w:rPr>
                <w:spacing w:val="-4"/>
                <w:w w:val="105"/>
                <w:sz w:val="18"/>
                <w:szCs w:val="18"/>
              </w:rPr>
            </w:pPr>
          </w:p>
          <w:p w:rsidR="001860FD" w:rsidRPr="00C729F3" w:rsidRDefault="00D8768F" w:rsidP="00D8768F">
            <w:pPr>
              <w:rPr>
                <w:spacing w:val="-4"/>
                <w:w w:val="105"/>
              </w:rPr>
            </w:pPr>
            <w:r w:rsidRPr="00C729F3">
              <w:rPr>
                <w:spacing w:val="-4"/>
                <w:w w:val="105"/>
                <w:sz w:val="18"/>
                <w:szCs w:val="18"/>
              </w:rPr>
              <w:t>Instructional Rounds Documentation</w:t>
            </w:r>
          </w:p>
        </w:tc>
      </w:tr>
      <w:tr w:rsidR="001860FD" w:rsidRPr="00C729F3" w:rsidTr="006E2E21">
        <w:trPr>
          <w:trHeight w:val="736"/>
        </w:trPr>
        <w:tc>
          <w:tcPr>
            <w:tcW w:w="4158" w:type="dxa"/>
            <w:vMerge/>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90" w:type="dxa"/>
          </w:tcPr>
          <w:p w:rsidR="001860FD" w:rsidRPr="00C729F3" w:rsidRDefault="001860FD" w:rsidP="006E2E21">
            <w:pPr>
              <w:rPr>
                <w:b/>
                <w:spacing w:val="-4"/>
                <w:w w:val="105"/>
              </w:rPr>
            </w:pPr>
            <w:r w:rsidRPr="00C729F3">
              <w:rPr>
                <w:b/>
                <w:spacing w:val="-4"/>
                <w:w w:val="105"/>
              </w:rPr>
              <w:t>Participate</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48" w:type="dxa"/>
            <w:vMerge/>
          </w:tcPr>
          <w:p w:rsidR="001860FD" w:rsidRPr="00C729F3" w:rsidRDefault="001860FD" w:rsidP="006E2E21">
            <w:pPr>
              <w:rPr>
                <w:spacing w:val="-4"/>
                <w:w w:val="105"/>
              </w:rPr>
            </w:pPr>
          </w:p>
        </w:tc>
      </w:tr>
      <w:tr w:rsidR="001860FD" w:rsidRPr="00C729F3" w:rsidTr="006E2E21">
        <w:trPr>
          <w:trHeight w:val="736"/>
        </w:trPr>
        <w:tc>
          <w:tcPr>
            <w:tcW w:w="4158" w:type="dxa"/>
            <w:vMerge/>
          </w:tcPr>
          <w:p w:rsidR="001860FD" w:rsidRPr="00C729F3" w:rsidRDefault="001860FD" w:rsidP="006E2E21">
            <w:pPr>
              <w:rPr>
                <w:spacing w:val="-4"/>
                <w:w w:val="105"/>
              </w:rPr>
            </w:pPr>
          </w:p>
        </w:tc>
        <w:tc>
          <w:tcPr>
            <w:tcW w:w="5580" w:type="dxa"/>
            <w:vMerge/>
          </w:tcPr>
          <w:p w:rsidR="001860FD" w:rsidRPr="00C729F3" w:rsidRDefault="001860FD" w:rsidP="006E2E21">
            <w:pPr>
              <w:rPr>
                <w:spacing w:val="-4"/>
                <w:w w:val="105"/>
              </w:rPr>
            </w:pPr>
          </w:p>
        </w:tc>
        <w:tc>
          <w:tcPr>
            <w:tcW w:w="1477" w:type="dxa"/>
            <w:vMerge/>
            <w:vAlign w:val="center"/>
          </w:tcPr>
          <w:p w:rsidR="001860FD" w:rsidRPr="00C729F3" w:rsidRDefault="001860FD" w:rsidP="006E2E21">
            <w:pPr>
              <w:jc w:val="center"/>
              <w:rPr>
                <w:spacing w:val="-4"/>
                <w:w w:val="105"/>
              </w:rPr>
            </w:pPr>
          </w:p>
        </w:tc>
        <w:tc>
          <w:tcPr>
            <w:tcW w:w="6390" w:type="dxa"/>
          </w:tcPr>
          <w:p w:rsidR="001860FD" w:rsidRPr="00C729F3" w:rsidRDefault="001860FD" w:rsidP="006E2E21">
            <w:pPr>
              <w:rPr>
                <w:b/>
                <w:spacing w:val="-4"/>
                <w:w w:val="105"/>
              </w:rPr>
            </w:pPr>
            <w:r w:rsidRPr="00C729F3">
              <w:rPr>
                <w:b/>
                <w:spacing w:val="-4"/>
                <w:w w:val="105"/>
              </w:rPr>
              <w:t>Create/Lead</w:t>
            </w:r>
          </w:p>
          <w:p w:rsidR="001860FD" w:rsidRPr="00C729F3" w:rsidRDefault="001860FD" w:rsidP="006E2E21">
            <w:pPr>
              <w:rPr>
                <w:b/>
                <w:spacing w:val="-4"/>
                <w:w w:val="105"/>
              </w:rPr>
            </w:pPr>
          </w:p>
          <w:p w:rsidR="001860FD" w:rsidRPr="00C729F3" w:rsidRDefault="001860FD" w:rsidP="006E2E21">
            <w:pPr>
              <w:rPr>
                <w:b/>
                <w:spacing w:val="-4"/>
                <w:w w:val="105"/>
              </w:rPr>
            </w:pPr>
          </w:p>
          <w:p w:rsidR="001860FD" w:rsidRPr="00C729F3" w:rsidRDefault="001860FD" w:rsidP="006E2E21">
            <w:pPr>
              <w:rPr>
                <w:b/>
                <w:spacing w:val="-4"/>
                <w:w w:val="105"/>
              </w:rPr>
            </w:pPr>
          </w:p>
        </w:tc>
        <w:tc>
          <w:tcPr>
            <w:tcW w:w="1548" w:type="dxa"/>
            <w:vMerge/>
          </w:tcPr>
          <w:p w:rsidR="001860FD" w:rsidRPr="00C729F3" w:rsidRDefault="001860FD" w:rsidP="006E2E21">
            <w:pPr>
              <w:rPr>
                <w:spacing w:val="-4"/>
                <w:w w:val="105"/>
              </w:rPr>
            </w:pPr>
          </w:p>
        </w:tc>
      </w:tr>
      <w:tr w:rsidR="00752ABA" w:rsidRPr="00C729F3" w:rsidTr="006E2E21">
        <w:trPr>
          <w:trHeight w:val="1004"/>
        </w:trPr>
        <w:tc>
          <w:tcPr>
            <w:tcW w:w="4158" w:type="dxa"/>
            <w:vMerge w:val="restart"/>
            <w:vAlign w:val="center"/>
          </w:tcPr>
          <w:p w:rsidR="00A54CCE" w:rsidRDefault="00A54CCE" w:rsidP="00752ABA">
            <w:pPr>
              <w:widowControl/>
              <w:kinsoku/>
              <w:autoSpaceDE w:val="0"/>
              <w:autoSpaceDN w:val="0"/>
              <w:adjustRightInd w:val="0"/>
              <w:ind w:left="72"/>
              <w:rPr>
                <w:b/>
                <w:color w:val="000000"/>
                <w:spacing w:val="-9"/>
                <w:w w:val="105"/>
              </w:rPr>
            </w:pPr>
          </w:p>
          <w:p w:rsidR="00A5180D" w:rsidRPr="00C729F3" w:rsidRDefault="00752ABA" w:rsidP="00752ABA">
            <w:pPr>
              <w:widowControl/>
              <w:kinsoku/>
              <w:autoSpaceDE w:val="0"/>
              <w:autoSpaceDN w:val="0"/>
              <w:adjustRightInd w:val="0"/>
              <w:ind w:left="72"/>
              <w:rPr>
                <w:b/>
                <w:color w:val="000000"/>
                <w:spacing w:val="-9"/>
                <w:w w:val="105"/>
              </w:rPr>
            </w:pPr>
            <w:r w:rsidRPr="00C729F3">
              <w:rPr>
                <w:b/>
                <w:color w:val="000000"/>
                <w:spacing w:val="-9"/>
                <w:w w:val="105"/>
              </w:rPr>
              <w:t xml:space="preserve">4.7. </w:t>
            </w:r>
          </w:p>
          <w:p w:rsidR="00752ABA" w:rsidRPr="00C729F3" w:rsidRDefault="00752ABA" w:rsidP="00752ABA">
            <w:pPr>
              <w:widowControl/>
              <w:kinsoku/>
              <w:autoSpaceDE w:val="0"/>
              <w:autoSpaceDN w:val="0"/>
              <w:adjustRightInd w:val="0"/>
              <w:ind w:left="72"/>
              <w:rPr>
                <w:b/>
                <w:color w:val="000000"/>
                <w:spacing w:val="-6"/>
                <w:w w:val="105"/>
              </w:rPr>
            </w:pPr>
            <w:r w:rsidRPr="00C729F3">
              <w:rPr>
                <w:b/>
                <w:color w:val="000000"/>
                <w:spacing w:val="-9"/>
                <w:w w:val="105"/>
              </w:rPr>
              <w:t xml:space="preserve">Recognize the individual needs of students and work with special </w:t>
            </w:r>
            <w:r w:rsidRPr="00C729F3">
              <w:rPr>
                <w:b/>
                <w:color w:val="000000"/>
                <w:spacing w:val="-4"/>
                <w:w w:val="105"/>
              </w:rPr>
              <w:t xml:space="preserve">education and bilingual education </w:t>
            </w:r>
            <w:r w:rsidRPr="00C729F3">
              <w:rPr>
                <w:b/>
                <w:color w:val="000000"/>
                <w:spacing w:val="-4"/>
                <w:w w:val="105"/>
              </w:rPr>
              <w:lastRenderedPageBreak/>
              <w:t xml:space="preserve">teachers to develop school support systems so that teachers can differentiate strategies, </w:t>
            </w:r>
            <w:r w:rsidRPr="00C729F3">
              <w:rPr>
                <w:b/>
                <w:color w:val="000000"/>
                <w:spacing w:val="-8"/>
                <w:w w:val="105"/>
              </w:rPr>
              <w:t xml:space="preserve">materials, pace, levels of complexity, and language to introduce </w:t>
            </w:r>
            <w:r w:rsidRPr="00C729F3">
              <w:rPr>
                <w:b/>
                <w:color w:val="000000"/>
                <w:spacing w:val="-10"/>
                <w:w w:val="105"/>
              </w:rPr>
              <w:t xml:space="preserve">concepts and principles so that they are meaningful to students at </w:t>
            </w:r>
            <w:r w:rsidRPr="00C729F3">
              <w:rPr>
                <w:b/>
                <w:color w:val="000000"/>
                <w:spacing w:val="-4"/>
                <w:w w:val="105"/>
              </w:rPr>
              <w:t xml:space="preserve">varying levels of development and to students with diverse </w:t>
            </w:r>
            <w:r w:rsidRPr="00C729F3">
              <w:rPr>
                <w:b/>
                <w:color w:val="000000"/>
                <w:spacing w:val="-6"/>
                <w:w w:val="105"/>
              </w:rPr>
              <w:t xml:space="preserve">learning needs. </w:t>
            </w:r>
          </w:p>
          <w:p w:rsidR="00752ABA" w:rsidRPr="00C729F3" w:rsidRDefault="00752ABA" w:rsidP="00752ABA">
            <w:pPr>
              <w:widowControl/>
              <w:kinsoku/>
              <w:autoSpaceDE w:val="0"/>
              <w:autoSpaceDN w:val="0"/>
              <w:adjustRightInd w:val="0"/>
              <w:ind w:left="72"/>
              <w:rPr>
                <w:b/>
                <w:spacing w:val="-4"/>
                <w:w w:val="105"/>
              </w:rPr>
            </w:pPr>
          </w:p>
        </w:tc>
        <w:tc>
          <w:tcPr>
            <w:tcW w:w="5580" w:type="dxa"/>
            <w:vMerge w:val="restart"/>
            <w:vAlign w:val="center"/>
          </w:tcPr>
          <w:p w:rsidR="00A54CCE" w:rsidRDefault="00A54CCE" w:rsidP="00A54CCE">
            <w:pPr>
              <w:pStyle w:val="ListParagraph"/>
              <w:ind w:left="360"/>
            </w:pPr>
          </w:p>
          <w:p w:rsidR="00752ABA" w:rsidRPr="00C729F3" w:rsidRDefault="004066BF" w:rsidP="004066BF">
            <w:pPr>
              <w:pStyle w:val="ListParagraph"/>
              <w:numPr>
                <w:ilvl w:val="0"/>
                <w:numId w:val="46"/>
              </w:numPr>
            </w:pPr>
            <w:r w:rsidRPr="00C729F3">
              <w:t>Work with a Special Educator and/or school support personnel to develop student growth goals aligned to District Student Learning Objectives (SLO)</w:t>
            </w:r>
          </w:p>
          <w:p w:rsidR="004066BF" w:rsidRPr="00C729F3" w:rsidRDefault="004066BF" w:rsidP="004066BF">
            <w:pPr>
              <w:pStyle w:val="ListParagraph"/>
              <w:numPr>
                <w:ilvl w:val="0"/>
                <w:numId w:val="46"/>
              </w:numPr>
            </w:pPr>
            <w:r w:rsidRPr="00C729F3">
              <w:lastRenderedPageBreak/>
              <w:t>Review Systems for Academic and/or Social Emotional Intervention Groups</w:t>
            </w:r>
          </w:p>
          <w:p w:rsidR="004066BF" w:rsidRPr="00C729F3" w:rsidRDefault="004066BF" w:rsidP="00755AFB">
            <w:pPr>
              <w:pStyle w:val="ListParagraph"/>
              <w:numPr>
                <w:ilvl w:val="0"/>
                <w:numId w:val="46"/>
              </w:numPr>
            </w:pPr>
            <w:r w:rsidRPr="00C729F3">
              <w:t>Utilize Curriculum Connector to plan for Differentiated Academic</w:t>
            </w:r>
            <w:r w:rsidR="002439FF" w:rsidRPr="00C729F3">
              <w:t xml:space="preserve"> and Social Emotional Instruction and/or Interventions </w:t>
            </w:r>
            <w:r w:rsidR="00091228" w:rsidRPr="00C729F3">
              <w:t xml:space="preserve"> </w:t>
            </w:r>
          </w:p>
          <w:p w:rsidR="00C46F0C" w:rsidRPr="00C729F3" w:rsidRDefault="00C46F0C" w:rsidP="006E2E21">
            <w:pPr>
              <w:pStyle w:val="ListParagraph"/>
              <w:ind w:left="360"/>
              <w:rPr>
                <w:spacing w:val="-4"/>
                <w:w w:val="105"/>
              </w:rPr>
            </w:pPr>
          </w:p>
        </w:tc>
        <w:tc>
          <w:tcPr>
            <w:tcW w:w="1477" w:type="dxa"/>
            <w:vMerge w:val="restart"/>
            <w:vAlign w:val="center"/>
          </w:tcPr>
          <w:p w:rsidR="00752ABA" w:rsidRPr="00C729F3" w:rsidRDefault="00752ABA" w:rsidP="006E2E21">
            <w:pPr>
              <w:jc w:val="center"/>
              <w:rPr>
                <w:spacing w:val="-4"/>
                <w:w w:val="105"/>
                <w:sz w:val="18"/>
                <w:szCs w:val="18"/>
              </w:rPr>
            </w:pPr>
            <w:r w:rsidRPr="00C729F3">
              <w:rPr>
                <w:spacing w:val="-4"/>
                <w:w w:val="105"/>
                <w:sz w:val="18"/>
                <w:szCs w:val="18"/>
              </w:rPr>
              <w:lastRenderedPageBreak/>
              <w:t>Principal Mentor,</w:t>
            </w:r>
          </w:p>
          <w:p w:rsidR="00752ABA" w:rsidRPr="00C729F3" w:rsidRDefault="00752ABA" w:rsidP="006E2E21">
            <w:pPr>
              <w:jc w:val="center"/>
              <w:rPr>
                <w:spacing w:val="-4"/>
                <w:w w:val="105"/>
                <w:sz w:val="18"/>
                <w:szCs w:val="18"/>
              </w:rPr>
            </w:pPr>
            <w:r w:rsidRPr="00C729F3">
              <w:rPr>
                <w:spacing w:val="-4"/>
                <w:w w:val="105"/>
                <w:sz w:val="18"/>
                <w:szCs w:val="18"/>
              </w:rPr>
              <w:t>QPS Intern Supervisor,</w:t>
            </w:r>
          </w:p>
          <w:p w:rsidR="00752ABA" w:rsidRPr="00C729F3" w:rsidRDefault="00752ABA" w:rsidP="006E2E21">
            <w:pPr>
              <w:jc w:val="center"/>
              <w:rPr>
                <w:spacing w:val="-4"/>
                <w:w w:val="105"/>
                <w:sz w:val="18"/>
                <w:szCs w:val="18"/>
              </w:rPr>
            </w:pPr>
            <w:r w:rsidRPr="00C729F3">
              <w:rPr>
                <w:spacing w:val="-4"/>
                <w:w w:val="105"/>
                <w:sz w:val="18"/>
                <w:szCs w:val="18"/>
              </w:rPr>
              <w:t>WIU Intern Supervisor,</w:t>
            </w:r>
          </w:p>
          <w:p w:rsidR="00752ABA" w:rsidRPr="00C729F3" w:rsidRDefault="00752ABA" w:rsidP="006E2E21">
            <w:pPr>
              <w:jc w:val="center"/>
              <w:rPr>
                <w:spacing w:val="-4"/>
                <w:w w:val="105"/>
              </w:rPr>
            </w:pPr>
            <w:r w:rsidRPr="00C729F3">
              <w:rPr>
                <w:spacing w:val="-4"/>
                <w:w w:val="105"/>
                <w:sz w:val="18"/>
                <w:szCs w:val="18"/>
              </w:rPr>
              <w:lastRenderedPageBreak/>
              <w:t>IL-PART Coordinator</w:t>
            </w:r>
          </w:p>
        </w:tc>
        <w:tc>
          <w:tcPr>
            <w:tcW w:w="6390" w:type="dxa"/>
          </w:tcPr>
          <w:p w:rsidR="00752ABA" w:rsidRPr="00C729F3" w:rsidRDefault="00752ABA" w:rsidP="006E2E21">
            <w:pPr>
              <w:rPr>
                <w:b/>
                <w:spacing w:val="-4"/>
                <w:w w:val="105"/>
              </w:rPr>
            </w:pPr>
            <w:r w:rsidRPr="00C729F3">
              <w:rPr>
                <w:b/>
                <w:spacing w:val="-4"/>
                <w:w w:val="105"/>
              </w:rPr>
              <w:lastRenderedPageBreak/>
              <w:t>Observe</w:t>
            </w:r>
          </w:p>
          <w:p w:rsidR="00752ABA" w:rsidRPr="00C729F3" w:rsidRDefault="00752ABA" w:rsidP="006E2E21">
            <w:pPr>
              <w:rPr>
                <w:b/>
                <w:spacing w:val="-4"/>
                <w:w w:val="105"/>
              </w:rPr>
            </w:pPr>
          </w:p>
          <w:p w:rsidR="00752ABA" w:rsidRPr="00C729F3" w:rsidRDefault="00752ABA" w:rsidP="006E2E21">
            <w:pPr>
              <w:rPr>
                <w:b/>
                <w:spacing w:val="-4"/>
                <w:w w:val="105"/>
              </w:rPr>
            </w:pPr>
          </w:p>
          <w:p w:rsidR="00752ABA" w:rsidRPr="00C729F3" w:rsidRDefault="00752ABA" w:rsidP="006E2E21">
            <w:pPr>
              <w:rPr>
                <w:b/>
                <w:spacing w:val="-4"/>
                <w:w w:val="105"/>
              </w:rPr>
            </w:pPr>
          </w:p>
          <w:p w:rsidR="00752ABA" w:rsidRPr="00C729F3" w:rsidRDefault="00752ABA" w:rsidP="006E2E21">
            <w:pPr>
              <w:rPr>
                <w:b/>
                <w:spacing w:val="-4"/>
                <w:w w:val="105"/>
              </w:rPr>
            </w:pPr>
          </w:p>
        </w:tc>
        <w:tc>
          <w:tcPr>
            <w:tcW w:w="1548" w:type="dxa"/>
            <w:vMerge w:val="restart"/>
          </w:tcPr>
          <w:p w:rsidR="00752ABA" w:rsidRPr="00C729F3" w:rsidRDefault="00752ABA" w:rsidP="006E2E21">
            <w:pPr>
              <w:rPr>
                <w:spacing w:val="-4"/>
                <w:w w:val="105"/>
              </w:rPr>
            </w:pPr>
          </w:p>
          <w:p w:rsidR="00752ABA" w:rsidRPr="00C729F3" w:rsidRDefault="004066BF" w:rsidP="006E2E21">
            <w:pPr>
              <w:rPr>
                <w:spacing w:val="-4"/>
                <w:w w:val="105"/>
                <w:sz w:val="18"/>
                <w:szCs w:val="18"/>
              </w:rPr>
            </w:pPr>
            <w:r w:rsidRPr="00C729F3">
              <w:rPr>
                <w:spacing w:val="-4"/>
                <w:w w:val="105"/>
                <w:sz w:val="18"/>
                <w:szCs w:val="18"/>
              </w:rPr>
              <w:t>District Forms for Teacher Evaluation Goal Setting</w:t>
            </w:r>
          </w:p>
          <w:p w:rsidR="00752ABA" w:rsidRPr="00C729F3" w:rsidRDefault="00752ABA" w:rsidP="006E2E21">
            <w:pPr>
              <w:rPr>
                <w:spacing w:val="-4"/>
                <w:w w:val="105"/>
              </w:rPr>
            </w:pPr>
          </w:p>
          <w:p w:rsidR="00752ABA" w:rsidRPr="00C729F3" w:rsidRDefault="00752ABA" w:rsidP="006E2E21">
            <w:pPr>
              <w:rPr>
                <w:spacing w:val="-4"/>
                <w:w w:val="105"/>
              </w:rPr>
            </w:pPr>
          </w:p>
          <w:p w:rsidR="00752ABA" w:rsidRPr="00C729F3" w:rsidRDefault="00752ABA" w:rsidP="006E2E21">
            <w:pPr>
              <w:rPr>
                <w:spacing w:val="-4"/>
                <w:w w:val="105"/>
              </w:rPr>
            </w:pPr>
          </w:p>
        </w:tc>
      </w:tr>
      <w:tr w:rsidR="00752ABA" w:rsidRPr="00C729F3" w:rsidTr="006E2E21">
        <w:trPr>
          <w:trHeight w:val="736"/>
        </w:trPr>
        <w:tc>
          <w:tcPr>
            <w:tcW w:w="4158" w:type="dxa"/>
            <w:vMerge/>
          </w:tcPr>
          <w:p w:rsidR="00752ABA" w:rsidRPr="00C729F3" w:rsidRDefault="00752ABA" w:rsidP="006E2E21">
            <w:pPr>
              <w:rPr>
                <w:spacing w:val="-4"/>
                <w:w w:val="105"/>
              </w:rPr>
            </w:pPr>
          </w:p>
        </w:tc>
        <w:tc>
          <w:tcPr>
            <w:tcW w:w="5580" w:type="dxa"/>
            <w:vMerge/>
          </w:tcPr>
          <w:p w:rsidR="00752ABA" w:rsidRPr="00C729F3" w:rsidRDefault="00752ABA" w:rsidP="006E2E21">
            <w:pPr>
              <w:rPr>
                <w:spacing w:val="-4"/>
                <w:w w:val="105"/>
              </w:rPr>
            </w:pPr>
          </w:p>
        </w:tc>
        <w:tc>
          <w:tcPr>
            <w:tcW w:w="1477" w:type="dxa"/>
            <w:vMerge/>
            <w:vAlign w:val="center"/>
          </w:tcPr>
          <w:p w:rsidR="00752ABA" w:rsidRPr="00C729F3" w:rsidRDefault="00752ABA" w:rsidP="006E2E21">
            <w:pPr>
              <w:jc w:val="center"/>
              <w:rPr>
                <w:spacing w:val="-4"/>
                <w:w w:val="105"/>
              </w:rPr>
            </w:pPr>
          </w:p>
        </w:tc>
        <w:tc>
          <w:tcPr>
            <w:tcW w:w="6390" w:type="dxa"/>
          </w:tcPr>
          <w:p w:rsidR="00752ABA" w:rsidRPr="00C729F3" w:rsidRDefault="00752ABA" w:rsidP="006E2E21">
            <w:pPr>
              <w:rPr>
                <w:b/>
                <w:spacing w:val="-4"/>
                <w:w w:val="105"/>
              </w:rPr>
            </w:pPr>
            <w:r w:rsidRPr="00C729F3">
              <w:rPr>
                <w:b/>
                <w:spacing w:val="-4"/>
                <w:w w:val="105"/>
              </w:rPr>
              <w:t>Participate</w:t>
            </w:r>
          </w:p>
          <w:p w:rsidR="00752ABA" w:rsidRPr="00C729F3" w:rsidRDefault="00752ABA" w:rsidP="006E2E21">
            <w:pPr>
              <w:rPr>
                <w:b/>
                <w:spacing w:val="-4"/>
                <w:w w:val="105"/>
              </w:rPr>
            </w:pPr>
          </w:p>
          <w:p w:rsidR="00752ABA" w:rsidRPr="00C729F3" w:rsidRDefault="00752ABA" w:rsidP="006E2E21">
            <w:pPr>
              <w:rPr>
                <w:b/>
                <w:spacing w:val="-4"/>
                <w:w w:val="105"/>
              </w:rPr>
            </w:pPr>
          </w:p>
          <w:p w:rsidR="00752ABA" w:rsidRPr="00C729F3" w:rsidRDefault="00752ABA" w:rsidP="006E2E21">
            <w:pPr>
              <w:rPr>
                <w:b/>
                <w:spacing w:val="-4"/>
                <w:w w:val="105"/>
              </w:rPr>
            </w:pPr>
          </w:p>
          <w:p w:rsidR="00752ABA" w:rsidRPr="00C729F3" w:rsidRDefault="00752ABA" w:rsidP="006E2E21">
            <w:pPr>
              <w:rPr>
                <w:b/>
                <w:spacing w:val="-4"/>
                <w:w w:val="105"/>
              </w:rPr>
            </w:pPr>
          </w:p>
        </w:tc>
        <w:tc>
          <w:tcPr>
            <w:tcW w:w="1548" w:type="dxa"/>
            <w:vMerge/>
          </w:tcPr>
          <w:p w:rsidR="00752ABA" w:rsidRPr="00C729F3" w:rsidRDefault="00752ABA" w:rsidP="006E2E21">
            <w:pPr>
              <w:rPr>
                <w:spacing w:val="-4"/>
                <w:w w:val="105"/>
              </w:rPr>
            </w:pPr>
          </w:p>
        </w:tc>
      </w:tr>
      <w:tr w:rsidR="00752ABA" w:rsidRPr="00C729F3" w:rsidTr="006E2E21">
        <w:trPr>
          <w:trHeight w:val="736"/>
        </w:trPr>
        <w:tc>
          <w:tcPr>
            <w:tcW w:w="4158" w:type="dxa"/>
            <w:vMerge/>
          </w:tcPr>
          <w:p w:rsidR="00752ABA" w:rsidRPr="00C729F3" w:rsidRDefault="00752ABA" w:rsidP="006E2E21">
            <w:pPr>
              <w:rPr>
                <w:spacing w:val="-4"/>
                <w:w w:val="105"/>
              </w:rPr>
            </w:pPr>
          </w:p>
        </w:tc>
        <w:tc>
          <w:tcPr>
            <w:tcW w:w="5580" w:type="dxa"/>
            <w:vMerge/>
          </w:tcPr>
          <w:p w:rsidR="00752ABA" w:rsidRPr="00C729F3" w:rsidRDefault="00752ABA" w:rsidP="006E2E21">
            <w:pPr>
              <w:rPr>
                <w:spacing w:val="-4"/>
                <w:w w:val="105"/>
              </w:rPr>
            </w:pPr>
          </w:p>
        </w:tc>
        <w:tc>
          <w:tcPr>
            <w:tcW w:w="1477" w:type="dxa"/>
            <w:vMerge/>
            <w:vAlign w:val="center"/>
          </w:tcPr>
          <w:p w:rsidR="00752ABA" w:rsidRPr="00C729F3" w:rsidRDefault="00752ABA" w:rsidP="006E2E21">
            <w:pPr>
              <w:jc w:val="center"/>
              <w:rPr>
                <w:spacing w:val="-4"/>
                <w:w w:val="105"/>
              </w:rPr>
            </w:pPr>
          </w:p>
        </w:tc>
        <w:tc>
          <w:tcPr>
            <w:tcW w:w="6390" w:type="dxa"/>
          </w:tcPr>
          <w:p w:rsidR="00752ABA" w:rsidRPr="00C729F3" w:rsidRDefault="00752ABA" w:rsidP="006E2E21">
            <w:pPr>
              <w:rPr>
                <w:b/>
                <w:spacing w:val="-4"/>
                <w:w w:val="105"/>
              </w:rPr>
            </w:pPr>
            <w:r w:rsidRPr="00C729F3">
              <w:rPr>
                <w:b/>
                <w:spacing w:val="-4"/>
                <w:w w:val="105"/>
              </w:rPr>
              <w:t>Create/Lead</w:t>
            </w:r>
          </w:p>
          <w:p w:rsidR="00752ABA" w:rsidRPr="00C729F3" w:rsidRDefault="00752ABA" w:rsidP="006E2E21">
            <w:pPr>
              <w:rPr>
                <w:b/>
                <w:spacing w:val="-4"/>
                <w:w w:val="105"/>
              </w:rPr>
            </w:pPr>
          </w:p>
          <w:p w:rsidR="00752ABA" w:rsidRPr="00C729F3" w:rsidRDefault="00752ABA" w:rsidP="006E2E21">
            <w:pPr>
              <w:rPr>
                <w:b/>
                <w:spacing w:val="-4"/>
                <w:w w:val="105"/>
              </w:rPr>
            </w:pPr>
          </w:p>
          <w:p w:rsidR="00752ABA" w:rsidRPr="00C729F3" w:rsidRDefault="00752ABA" w:rsidP="006E2E21">
            <w:pPr>
              <w:rPr>
                <w:b/>
                <w:spacing w:val="-4"/>
                <w:w w:val="105"/>
              </w:rPr>
            </w:pPr>
          </w:p>
          <w:p w:rsidR="00752ABA" w:rsidRPr="00C729F3" w:rsidRDefault="00752ABA" w:rsidP="006E2E21">
            <w:pPr>
              <w:rPr>
                <w:b/>
                <w:spacing w:val="-4"/>
                <w:w w:val="105"/>
              </w:rPr>
            </w:pPr>
          </w:p>
          <w:p w:rsidR="00752ABA" w:rsidRPr="00C729F3" w:rsidRDefault="00752ABA" w:rsidP="006E2E21">
            <w:pPr>
              <w:rPr>
                <w:b/>
                <w:spacing w:val="-4"/>
                <w:w w:val="105"/>
              </w:rPr>
            </w:pPr>
          </w:p>
        </w:tc>
        <w:tc>
          <w:tcPr>
            <w:tcW w:w="1548" w:type="dxa"/>
            <w:vMerge/>
          </w:tcPr>
          <w:p w:rsidR="00752ABA" w:rsidRPr="00C729F3" w:rsidRDefault="00752ABA" w:rsidP="006E2E21">
            <w:pPr>
              <w:rPr>
                <w:spacing w:val="-4"/>
                <w:w w:val="105"/>
              </w:rPr>
            </w:pPr>
          </w:p>
        </w:tc>
      </w:tr>
      <w:tr w:rsidR="00752ABA" w:rsidRPr="00C729F3" w:rsidTr="00752ABA">
        <w:trPr>
          <w:trHeight w:val="2496"/>
        </w:trPr>
        <w:tc>
          <w:tcPr>
            <w:tcW w:w="19153" w:type="dxa"/>
            <w:gridSpan w:val="5"/>
          </w:tcPr>
          <w:p w:rsidR="00752ABA" w:rsidRPr="00C729F3" w:rsidRDefault="00752ABA" w:rsidP="00752ABA">
            <w:pPr>
              <w:rPr>
                <w:b/>
                <w:spacing w:val="-4"/>
                <w:w w:val="105"/>
              </w:rPr>
            </w:pPr>
            <w:r w:rsidRPr="00C729F3">
              <w:rPr>
                <w:b/>
                <w:spacing w:val="-4"/>
                <w:w w:val="105"/>
              </w:rPr>
              <w:t xml:space="preserve">Indicator 4 Reflection: </w:t>
            </w:r>
          </w:p>
          <w:p w:rsidR="00752ABA" w:rsidRPr="00C729F3" w:rsidRDefault="00752ABA" w:rsidP="00752ABA">
            <w:pPr>
              <w:rPr>
                <w:b/>
                <w:spacing w:val="-4"/>
                <w:w w:val="105"/>
              </w:rPr>
            </w:pPr>
          </w:p>
        </w:tc>
      </w:tr>
    </w:tbl>
    <w:p w:rsidR="00752ABA" w:rsidRPr="00C729F3" w:rsidRDefault="00752ABA" w:rsidP="00752ABA"/>
    <w:p w:rsidR="00752ABA" w:rsidRPr="00C729F3" w:rsidRDefault="00752ABA" w:rsidP="00752ABA"/>
    <w:p w:rsidR="005F0638" w:rsidRPr="00C729F3" w:rsidRDefault="005F0638" w:rsidP="005F0638">
      <w:pPr>
        <w:numPr>
          <w:ilvl w:val="0"/>
          <w:numId w:val="1"/>
        </w:numPr>
        <w:rPr>
          <w:b/>
          <w:color w:val="000000"/>
          <w:spacing w:val="-1"/>
          <w:w w:val="105"/>
          <w:sz w:val="26"/>
          <w:szCs w:val="26"/>
        </w:rPr>
      </w:pPr>
      <w:r w:rsidRPr="00C729F3">
        <w:rPr>
          <w:b/>
          <w:color w:val="000000"/>
          <w:spacing w:val="-4"/>
          <w:w w:val="105"/>
          <w:sz w:val="26"/>
          <w:szCs w:val="26"/>
        </w:rPr>
        <w:t>Candidates demon</w:t>
      </w:r>
      <w:r w:rsidR="00755AFB" w:rsidRPr="00C729F3">
        <w:rPr>
          <w:b/>
          <w:color w:val="000000"/>
          <w:spacing w:val="-4"/>
          <w:w w:val="105"/>
          <w:sz w:val="26"/>
          <w:szCs w:val="26"/>
        </w:rPr>
        <w:t>strate experiences and learning</w:t>
      </w:r>
      <w:r w:rsidRPr="00C729F3">
        <w:rPr>
          <w:b/>
          <w:color w:val="000000"/>
          <w:spacing w:val="-4"/>
          <w:w w:val="105"/>
          <w:sz w:val="26"/>
          <w:szCs w:val="26"/>
        </w:rPr>
        <w:t xml:space="preserve">s that reflect common performance issues associated with success in the principalship. </w:t>
      </w:r>
    </w:p>
    <w:p w:rsidR="005F0638" w:rsidRPr="00C729F3" w:rsidRDefault="005F0638" w:rsidP="005F0638">
      <w:pPr>
        <w:ind w:left="360"/>
        <w:rPr>
          <w:b/>
          <w:color w:val="000000"/>
          <w:spacing w:val="-1"/>
          <w:w w:val="105"/>
          <w:sz w:val="26"/>
          <w:szCs w:val="26"/>
        </w:rPr>
      </w:pPr>
    </w:p>
    <w:tbl>
      <w:tblPr>
        <w:tblStyle w:val="TableGrid"/>
        <w:tblW w:w="19153" w:type="dxa"/>
        <w:tblLayout w:type="fixed"/>
        <w:tblLook w:val="04A0" w:firstRow="1" w:lastRow="0" w:firstColumn="1" w:lastColumn="0" w:noHBand="0" w:noVBand="1"/>
      </w:tblPr>
      <w:tblGrid>
        <w:gridCol w:w="4158"/>
        <w:gridCol w:w="5580"/>
        <w:gridCol w:w="1477"/>
        <w:gridCol w:w="6390"/>
        <w:gridCol w:w="1548"/>
      </w:tblGrid>
      <w:tr w:rsidR="005F0638" w:rsidRPr="00C729F3" w:rsidTr="006E2E21">
        <w:tc>
          <w:tcPr>
            <w:tcW w:w="4158" w:type="dxa"/>
            <w:shd w:val="clear" w:color="auto" w:fill="000000" w:themeFill="text1"/>
          </w:tcPr>
          <w:p w:rsidR="005F0638" w:rsidRPr="00C729F3" w:rsidRDefault="005F0638" w:rsidP="006E2E21">
            <w:pPr>
              <w:spacing w:before="288"/>
              <w:jc w:val="center"/>
              <w:rPr>
                <w:b/>
                <w:spacing w:val="-4"/>
                <w:w w:val="105"/>
              </w:rPr>
            </w:pPr>
            <w:r w:rsidRPr="00C729F3">
              <w:rPr>
                <w:b/>
                <w:spacing w:val="-4"/>
                <w:w w:val="105"/>
              </w:rPr>
              <w:t>Activity</w:t>
            </w:r>
          </w:p>
        </w:tc>
        <w:tc>
          <w:tcPr>
            <w:tcW w:w="5580" w:type="dxa"/>
            <w:shd w:val="clear" w:color="auto" w:fill="000000" w:themeFill="text1"/>
          </w:tcPr>
          <w:p w:rsidR="005F0638" w:rsidRPr="00C729F3" w:rsidRDefault="005F0638" w:rsidP="006E2E21">
            <w:pPr>
              <w:jc w:val="center"/>
              <w:rPr>
                <w:b/>
                <w:spacing w:val="-4"/>
                <w:w w:val="105"/>
              </w:rPr>
            </w:pPr>
            <w:r w:rsidRPr="00C729F3">
              <w:rPr>
                <w:b/>
                <w:spacing w:val="-4"/>
                <w:w w:val="105"/>
              </w:rPr>
              <w:t>QPS Previously</w:t>
            </w:r>
          </w:p>
          <w:p w:rsidR="005F0638" w:rsidRPr="00C729F3" w:rsidRDefault="005F0638" w:rsidP="006E2E21">
            <w:pPr>
              <w:jc w:val="center"/>
              <w:rPr>
                <w:b/>
                <w:spacing w:val="-4"/>
                <w:w w:val="105"/>
              </w:rPr>
            </w:pPr>
            <w:r w:rsidRPr="00C729F3">
              <w:rPr>
                <w:b/>
                <w:spacing w:val="-4"/>
                <w:w w:val="105"/>
              </w:rPr>
              <w:t>Identified Priority</w:t>
            </w:r>
          </w:p>
        </w:tc>
        <w:tc>
          <w:tcPr>
            <w:tcW w:w="1477" w:type="dxa"/>
            <w:shd w:val="clear" w:color="auto" w:fill="000000" w:themeFill="text1"/>
          </w:tcPr>
          <w:p w:rsidR="005F0638" w:rsidRPr="00C729F3" w:rsidRDefault="005F0638" w:rsidP="006E2E21">
            <w:pPr>
              <w:spacing w:before="288"/>
              <w:jc w:val="center"/>
              <w:rPr>
                <w:b/>
                <w:spacing w:val="-4"/>
                <w:w w:val="105"/>
              </w:rPr>
            </w:pPr>
            <w:r w:rsidRPr="00C729F3">
              <w:rPr>
                <w:b/>
                <w:spacing w:val="-4"/>
                <w:w w:val="105"/>
              </w:rPr>
              <w:t>Supervisor</w:t>
            </w:r>
          </w:p>
        </w:tc>
        <w:tc>
          <w:tcPr>
            <w:tcW w:w="6390" w:type="dxa"/>
            <w:shd w:val="clear" w:color="auto" w:fill="000000" w:themeFill="text1"/>
          </w:tcPr>
          <w:p w:rsidR="005F0638" w:rsidRPr="00C729F3" w:rsidRDefault="005F0638" w:rsidP="006E2E21">
            <w:pPr>
              <w:spacing w:before="288"/>
              <w:jc w:val="center"/>
              <w:rPr>
                <w:b/>
                <w:spacing w:val="-4"/>
                <w:w w:val="105"/>
              </w:rPr>
            </w:pPr>
            <w:r w:rsidRPr="00C729F3">
              <w:rPr>
                <w:b/>
                <w:spacing w:val="-4"/>
                <w:w w:val="105"/>
              </w:rPr>
              <w:t>Process &amp; Documentation</w:t>
            </w:r>
          </w:p>
        </w:tc>
        <w:tc>
          <w:tcPr>
            <w:tcW w:w="1548" w:type="dxa"/>
            <w:shd w:val="clear" w:color="auto" w:fill="000000" w:themeFill="text1"/>
          </w:tcPr>
          <w:p w:rsidR="005F0638" w:rsidRPr="00C729F3" w:rsidRDefault="005F0638" w:rsidP="006E2E21">
            <w:pPr>
              <w:spacing w:before="288"/>
              <w:jc w:val="center"/>
              <w:rPr>
                <w:b/>
                <w:spacing w:val="-4"/>
                <w:w w:val="105"/>
              </w:rPr>
            </w:pPr>
            <w:r w:rsidRPr="00C729F3">
              <w:rPr>
                <w:b/>
                <w:spacing w:val="-4"/>
                <w:w w:val="105"/>
              </w:rPr>
              <w:t>Artifacts</w:t>
            </w:r>
          </w:p>
        </w:tc>
      </w:tr>
      <w:tr w:rsidR="005F0638" w:rsidRPr="00C729F3" w:rsidTr="006E2E21">
        <w:trPr>
          <w:trHeight w:val="886"/>
        </w:trPr>
        <w:tc>
          <w:tcPr>
            <w:tcW w:w="4158" w:type="dxa"/>
            <w:vMerge w:val="restart"/>
            <w:vAlign w:val="center"/>
          </w:tcPr>
          <w:p w:rsidR="00A5180D" w:rsidRPr="00C729F3" w:rsidRDefault="005F0638" w:rsidP="005F0638">
            <w:pPr>
              <w:widowControl/>
              <w:kinsoku/>
              <w:autoSpaceDE w:val="0"/>
              <w:autoSpaceDN w:val="0"/>
              <w:adjustRightInd w:val="0"/>
              <w:rPr>
                <w:b/>
              </w:rPr>
            </w:pPr>
            <w:r w:rsidRPr="00C729F3">
              <w:rPr>
                <w:b/>
              </w:rPr>
              <w:t xml:space="preserve">5.1. </w:t>
            </w:r>
          </w:p>
          <w:p w:rsidR="005F0638" w:rsidRPr="00C729F3" w:rsidRDefault="005F0638" w:rsidP="005F0638">
            <w:pPr>
              <w:widowControl/>
              <w:kinsoku/>
              <w:autoSpaceDE w:val="0"/>
              <w:autoSpaceDN w:val="0"/>
              <w:adjustRightInd w:val="0"/>
              <w:rPr>
                <w:b/>
              </w:rPr>
            </w:pPr>
            <w:r w:rsidRPr="00C729F3">
              <w:rPr>
                <w:b/>
              </w:rPr>
              <w:t xml:space="preserve">Review the buildings schedule and work with the person in charge of scheduling to create an alternative schedule with an emphasis on focusing time for learning and limiting interruptions. </w:t>
            </w:r>
          </w:p>
          <w:p w:rsidR="005F0638" w:rsidRPr="00C729F3" w:rsidRDefault="005F0638" w:rsidP="005F0638">
            <w:pPr>
              <w:widowControl/>
              <w:kinsoku/>
              <w:autoSpaceDE w:val="0"/>
              <w:autoSpaceDN w:val="0"/>
              <w:adjustRightInd w:val="0"/>
              <w:rPr>
                <w:b/>
              </w:rPr>
            </w:pPr>
          </w:p>
        </w:tc>
        <w:tc>
          <w:tcPr>
            <w:tcW w:w="5580" w:type="dxa"/>
            <w:vMerge w:val="restart"/>
            <w:vAlign w:val="center"/>
          </w:tcPr>
          <w:p w:rsidR="005F0638" w:rsidRPr="00C729F3" w:rsidRDefault="005F0638" w:rsidP="005F0638">
            <w:pPr>
              <w:pStyle w:val="ListParagraph"/>
              <w:numPr>
                <w:ilvl w:val="0"/>
                <w:numId w:val="24"/>
              </w:numPr>
              <w:contextualSpacing w:val="0"/>
              <w:rPr>
                <w:color w:val="000000"/>
                <w:spacing w:val="-1"/>
                <w:w w:val="105"/>
              </w:rPr>
            </w:pPr>
            <w:r w:rsidRPr="00C729F3">
              <w:rPr>
                <w:color w:val="000000"/>
                <w:spacing w:val="-1"/>
                <w:w w:val="105"/>
              </w:rPr>
              <w:t xml:space="preserve">Study the current </w:t>
            </w:r>
            <w:r w:rsidR="003464DF" w:rsidRPr="00C729F3">
              <w:rPr>
                <w:color w:val="000000"/>
                <w:spacing w:val="-1"/>
                <w:w w:val="105"/>
              </w:rPr>
              <w:t xml:space="preserve">building and classroom </w:t>
            </w:r>
            <w:r w:rsidRPr="00C729F3">
              <w:rPr>
                <w:color w:val="000000"/>
                <w:spacing w:val="-1"/>
                <w:w w:val="105"/>
              </w:rPr>
              <w:t>schedule</w:t>
            </w:r>
            <w:r w:rsidR="003464DF" w:rsidRPr="00C729F3">
              <w:rPr>
                <w:color w:val="000000"/>
                <w:spacing w:val="-1"/>
                <w:w w:val="105"/>
              </w:rPr>
              <w:t>(s)</w:t>
            </w:r>
          </w:p>
          <w:p w:rsidR="005F0638" w:rsidRPr="00C729F3" w:rsidRDefault="005F0638" w:rsidP="005F0638">
            <w:pPr>
              <w:pStyle w:val="ListParagraph"/>
              <w:numPr>
                <w:ilvl w:val="0"/>
                <w:numId w:val="24"/>
              </w:numPr>
              <w:contextualSpacing w:val="0"/>
              <w:rPr>
                <w:color w:val="000000"/>
                <w:spacing w:val="-1"/>
                <w:w w:val="105"/>
              </w:rPr>
            </w:pPr>
            <w:r w:rsidRPr="00C729F3">
              <w:rPr>
                <w:color w:val="000000"/>
                <w:spacing w:val="-1"/>
                <w:w w:val="105"/>
              </w:rPr>
              <w:t xml:space="preserve">Discuss with teachers and administrators about scheduling </w:t>
            </w:r>
            <w:r w:rsidR="003464DF" w:rsidRPr="00C729F3">
              <w:rPr>
                <w:color w:val="000000"/>
                <w:spacing w:val="-1"/>
                <w:w w:val="105"/>
              </w:rPr>
              <w:t>challenges and rationales</w:t>
            </w:r>
          </w:p>
          <w:p w:rsidR="005F0638" w:rsidRPr="00C729F3" w:rsidRDefault="005F0638" w:rsidP="005F0638">
            <w:pPr>
              <w:pStyle w:val="ListParagraph"/>
              <w:numPr>
                <w:ilvl w:val="0"/>
                <w:numId w:val="24"/>
              </w:numPr>
              <w:contextualSpacing w:val="0"/>
              <w:rPr>
                <w:color w:val="000000"/>
                <w:spacing w:val="-1"/>
                <w:w w:val="105"/>
              </w:rPr>
            </w:pPr>
            <w:r w:rsidRPr="00C729F3">
              <w:rPr>
                <w:color w:val="000000"/>
                <w:spacing w:val="-1"/>
                <w:w w:val="105"/>
              </w:rPr>
              <w:t>Look at research about current recommendations about scheduling</w:t>
            </w:r>
          </w:p>
          <w:p w:rsidR="005F0638" w:rsidRPr="00C729F3" w:rsidRDefault="005F0638" w:rsidP="005F0638">
            <w:pPr>
              <w:pStyle w:val="ListParagraph"/>
              <w:numPr>
                <w:ilvl w:val="0"/>
                <w:numId w:val="24"/>
              </w:numPr>
              <w:tabs>
                <w:tab w:val="left" w:pos="4064"/>
              </w:tabs>
            </w:pPr>
            <w:r w:rsidRPr="00C729F3">
              <w:rPr>
                <w:color w:val="000000"/>
                <w:spacing w:val="-1"/>
                <w:w w:val="105"/>
              </w:rPr>
              <w:t>Looks at ways to minimize interruptions (i.e. intercom, lining up, calling people to office)</w:t>
            </w:r>
          </w:p>
        </w:tc>
        <w:tc>
          <w:tcPr>
            <w:tcW w:w="1477" w:type="dxa"/>
            <w:vMerge w:val="restart"/>
            <w:vAlign w:val="center"/>
          </w:tcPr>
          <w:p w:rsidR="005F0638" w:rsidRPr="00C729F3" w:rsidRDefault="005F0638" w:rsidP="006E2E21">
            <w:pPr>
              <w:jc w:val="center"/>
              <w:rPr>
                <w:spacing w:val="-4"/>
                <w:w w:val="105"/>
                <w:sz w:val="18"/>
                <w:szCs w:val="18"/>
              </w:rPr>
            </w:pPr>
            <w:r w:rsidRPr="00C729F3">
              <w:rPr>
                <w:spacing w:val="-4"/>
                <w:w w:val="105"/>
                <w:sz w:val="18"/>
                <w:szCs w:val="18"/>
              </w:rPr>
              <w:t>Principal Mentor,</w:t>
            </w:r>
          </w:p>
          <w:p w:rsidR="005F0638" w:rsidRPr="00C729F3" w:rsidRDefault="005F0638" w:rsidP="006E2E21">
            <w:pPr>
              <w:jc w:val="center"/>
              <w:rPr>
                <w:spacing w:val="-4"/>
                <w:w w:val="105"/>
                <w:sz w:val="18"/>
                <w:szCs w:val="18"/>
              </w:rPr>
            </w:pPr>
            <w:r w:rsidRPr="00C729F3">
              <w:rPr>
                <w:spacing w:val="-4"/>
                <w:w w:val="105"/>
                <w:sz w:val="18"/>
                <w:szCs w:val="18"/>
              </w:rPr>
              <w:t>QPS Intern Supervisor,</w:t>
            </w:r>
          </w:p>
          <w:p w:rsidR="005F0638" w:rsidRPr="00C729F3" w:rsidRDefault="005F0638" w:rsidP="006E2E21">
            <w:pPr>
              <w:jc w:val="center"/>
              <w:rPr>
                <w:spacing w:val="-4"/>
                <w:w w:val="105"/>
                <w:sz w:val="18"/>
                <w:szCs w:val="18"/>
              </w:rPr>
            </w:pPr>
            <w:r w:rsidRPr="00C729F3">
              <w:rPr>
                <w:spacing w:val="-4"/>
                <w:w w:val="105"/>
                <w:sz w:val="18"/>
                <w:szCs w:val="18"/>
              </w:rPr>
              <w:t>WIU Intern Supervisor,</w:t>
            </w:r>
          </w:p>
          <w:p w:rsidR="005F0638" w:rsidRPr="00C729F3" w:rsidRDefault="005F0638" w:rsidP="006E2E21">
            <w:pPr>
              <w:jc w:val="center"/>
              <w:rPr>
                <w:spacing w:val="-4"/>
                <w:w w:val="105"/>
                <w:sz w:val="18"/>
                <w:szCs w:val="18"/>
              </w:rPr>
            </w:pPr>
            <w:r w:rsidRPr="00C729F3">
              <w:rPr>
                <w:spacing w:val="-4"/>
                <w:w w:val="105"/>
                <w:sz w:val="18"/>
                <w:szCs w:val="18"/>
              </w:rPr>
              <w:t>IL-PART Coordinator</w:t>
            </w:r>
          </w:p>
        </w:tc>
        <w:tc>
          <w:tcPr>
            <w:tcW w:w="6390" w:type="dxa"/>
          </w:tcPr>
          <w:p w:rsidR="005F0638" w:rsidRPr="00C729F3" w:rsidRDefault="005F0638" w:rsidP="006E2E21">
            <w:pPr>
              <w:rPr>
                <w:b/>
                <w:spacing w:val="-4"/>
                <w:w w:val="105"/>
              </w:rPr>
            </w:pPr>
            <w:r w:rsidRPr="00C729F3">
              <w:rPr>
                <w:b/>
                <w:spacing w:val="-4"/>
                <w:w w:val="105"/>
              </w:rPr>
              <w:t>Observe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val="restart"/>
          </w:tcPr>
          <w:p w:rsidR="005F0638" w:rsidRPr="00C729F3" w:rsidRDefault="005F0638" w:rsidP="006E2E21">
            <w:pPr>
              <w:rPr>
                <w:spacing w:val="-4"/>
                <w:w w:val="105"/>
                <w:sz w:val="18"/>
                <w:szCs w:val="18"/>
              </w:rPr>
            </w:pPr>
          </w:p>
          <w:p w:rsidR="00755AFB" w:rsidRPr="00C729F3" w:rsidRDefault="00755AFB" w:rsidP="006E2E21">
            <w:pPr>
              <w:rPr>
                <w:spacing w:val="-4"/>
                <w:w w:val="105"/>
                <w:sz w:val="18"/>
                <w:szCs w:val="18"/>
              </w:rPr>
            </w:pPr>
            <w:r w:rsidRPr="00C729F3">
              <w:rPr>
                <w:spacing w:val="-4"/>
                <w:w w:val="105"/>
                <w:sz w:val="18"/>
                <w:szCs w:val="18"/>
              </w:rPr>
              <w:t>Written review of Master Schedule with recommendations and rationales</w:t>
            </w:r>
          </w:p>
          <w:p w:rsidR="00A57FE9" w:rsidRPr="00C729F3" w:rsidRDefault="00A57FE9" w:rsidP="006E2E21">
            <w:pPr>
              <w:rPr>
                <w:spacing w:val="-4"/>
                <w:w w:val="105"/>
                <w:sz w:val="18"/>
                <w:szCs w:val="18"/>
              </w:rPr>
            </w:pPr>
          </w:p>
          <w:p w:rsidR="00A57FE9" w:rsidRPr="00C729F3" w:rsidRDefault="00A57FE9" w:rsidP="006E2E21">
            <w:pPr>
              <w:rPr>
                <w:spacing w:val="-4"/>
                <w:w w:val="105"/>
                <w:sz w:val="18"/>
                <w:szCs w:val="18"/>
              </w:rPr>
            </w:pPr>
            <w:r w:rsidRPr="00C729F3">
              <w:rPr>
                <w:spacing w:val="-4"/>
                <w:w w:val="105"/>
                <w:sz w:val="18"/>
                <w:szCs w:val="18"/>
              </w:rPr>
              <w:t>Document Current Best Practices in Scheduling</w:t>
            </w:r>
          </w:p>
          <w:p w:rsidR="00A57FE9" w:rsidRPr="00C729F3" w:rsidRDefault="00A57FE9" w:rsidP="006E2E21">
            <w:pPr>
              <w:rPr>
                <w:spacing w:val="-4"/>
                <w:w w:val="105"/>
                <w:sz w:val="18"/>
                <w:szCs w:val="18"/>
              </w:rPr>
            </w:pPr>
          </w:p>
          <w:p w:rsidR="00A57FE9" w:rsidRPr="00C729F3" w:rsidRDefault="00A57FE9" w:rsidP="006E2E21">
            <w:pPr>
              <w:rPr>
                <w:spacing w:val="-4"/>
                <w:w w:val="105"/>
                <w:sz w:val="18"/>
                <w:szCs w:val="18"/>
              </w:rPr>
            </w:pPr>
          </w:p>
          <w:p w:rsidR="00732751" w:rsidRPr="00C729F3" w:rsidRDefault="00732751" w:rsidP="006E2E21">
            <w:pPr>
              <w:rPr>
                <w:spacing w:val="-4"/>
                <w:w w:val="105"/>
                <w:sz w:val="18"/>
                <w:szCs w:val="18"/>
              </w:rPr>
            </w:pPr>
          </w:p>
          <w:p w:rsidR="00732751" w:rsidRPr="00C729F3" w:rsidRDefault="00732751" w:rsidP="006E2E21">
            <w:pPr>
              <w:rPr>
                <w:spacing w:val="-4"/>
                <w:w w:val="105"/>
                <w:sz w:val="18"/>
                <w:szCs w:val="18"/>
              </w:rPr>
            </w:pPr>
          </w:p>
        </w:tc>
      </w:tr>
      <w:tr w:rsidR="005F0638" w:rsidRPr="00C729F3" w:rsidTr="006E2E21">
        <w:trPr>
          <w:trHeight w:val="885"/>
        </w:trPr>
        <w:tc>
          <w:tcPr>
            <w:tcW w:w="4158" w:type="dxa"/>
            <w:vMerge/>
            <w:vAlign w:val="center"/>
          </w:tcPr>
          <w:p w:rsidR="005F0638" w:rsidRPr="00C729F3" w:rsidRDefault="005F0638" w:rsidP="006E2E21">
            <w:pPr>
              <w:rPr>
                <w:spacing w:val="-4"/>
                <w:w w:val="105"/>
              </w:rPr>
            </w:pPr>
          </w:p>
        </w:tc>
        <w:tc>
          <w:tcPr>
            <w:tcW w:w="5580" w:type="dxa"/>
            <w:vMerge/>
            <w:vAlign w:val="center"/>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Participate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6E2E21">
        <w:trPr>
          <w:trHeight w:val="885"/>
        </w:trPr>
        <w:tc>
          <w:tcPr>
            <w:tcW w:w="4158" w:type="dxa"/>
            <w:vMerge/>
            <w:vAlign w:val="center"/>
          </w:tcPr>
          <w:p w:rsidR="005F0638" w:rsidRPr="00C729F3" w:rsidRDefault="005F0638" w:rsidP="006E2E21">
            <w:pPr>
              <w:rPr>
                <w:spacing w:val="-4"/>
                <w:w w:val="105"/>
              </w:rPr>
            </w:pPr>
          </w:p>
        </w:tc>
        <w:tc>
          <w:tcPr>
            <w:tcW w:w="5580" w:type="dxa"/>
            <w:vMerge/>
            <w:vAlign w:val="center"/>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Create/Lead</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6E2E21">
        <w:trPr>
          <w:trHeight w:val="886"/>
        </w:trPr>
        <w:tc>
          <w:tcPr>
            <w:tcW w:w="4158" w:type="dxa"/>
            <w:vMerge w:val="restart"/>
            <w:vAlign w:val="center"/>
          </w:tcPr>
          <w:p w:rsidR="00A5180D" w:rsidRPr="00C729F3" w:rsidRDefault="005F0638" w:rsidP="006E2E21">
            <w:pPr>
              <w:rPr>
                <w:b/>
              </w:rPr>
            </w:pPr>
            <w:r w:rsidRPr="00C729F3">
              <w:rPr>
                <w:b/>
              </w:rPr>
              <w:lastRenderedPageBreak/>
              <w:t xml:space="preserve">5.2. </w:t>
            </w:r>
          </w:p>
          <w:p w:rsidR="005F0638" w:rsidRPr="00C729F3" w:rsidRDefault="005F0638" w:rsidP="006E2E21">
            <w:pPr>
              <w:rPr>
                <w:spacing w:val="-4"/>
                <w:w w:val="105"/>
              </w:rPr>
            </w:pPr>
            <w:r w:rsidRPr="00C729F3">
              <w:rPr>
                <w:b/>
              </w:rPr>
              <w:t>Conduct a cultural competency audit of the school including, but not limited to rules, policies, practices, cultural actions and attitudes.  Report the findings with recommendations for change to the faculty and mentor.</w:t>
            </w:r>
          </w:p>
        </w:tc>
        <w:tc>
          <w:tcPr>
            <w:tcW w:w="5580" w:type="dxa"/>
            <w:vMerge w:val="restart"/>
            <w:vAlign w:val="center"/>
          </w:tcPr>
          <w:p w:rsidR="005F0638" w:rsidRPr="00C729F3" w:rsidRDefault="008241DC" w:rsidP="005F0638">
            <w:pPr>
              <w:pStyle w:val="ListParagraph"/>
              <w:numPr>
                <w:ilvl w:val="0"/>
                <w:numId w:val="20"/>
              </w:numPr>
              <w:contextualSpacing w:val="0"/>
              <w:rPr>
                <w:color w:val="000000"/>
                <w:spacing w:val="-1"/>
                <w:w w:val="105"/>
              </w:rPr>
            </w:pPr>
            <w:r w:rsidRPr="00C729F3">
              <w:rPr>
                <w:color w:val="000000"/>
                <w:spacing w:val="-1"/>
                <w:w w:val="105"/>
              </w:rPr>
              <w:t>Review the student and staff h</w:t>
            </w:r>
            <w:r w:rsidR="005F0638" w:rsidRPr="00C729F3">
              <w:rPr>
                <w:color w:val="000000"/>
                <w:spacing w:val="-1"/>
                <w:w w:val="105"/>
              </w:rPr>
              <w:t>andbook</w:t>
            </w:r>
            <w:r w:rsidRPr="00C729F3">
              <w:rPr>
                <w:color w:val="000000"/>
                <w:spacing w:val="-1"/>
                <w:w w:val="105"/>
              </w:rPr>
              <w:t>s and compare to School Board &amp; PRESS Policies</w:t>
            </w:r>
          </w:p>
          <w:p w:rsidR="005F0638" w:rsidRPr="00C729F3" w:rsidRDefault="005F0638" w:rsidP="005F0638">
            <w:pPr>
              <w:pStyle w:val="ListParagraph"/>
              <w:numPr>
                <w:ilvl w:val="0"/>
                <w:numId w:val="20"/>
              </w:numPr>
              <w:contextualSpacing w:val="0"/>
              <w:rPr>
                <w:color w:val="000000"/>
                <w:spacing w:val="-1"/>
                <w:w w:val="105"/>
              </w:rPr>
            </w:pPr>
            <w:r w:rsidRPr="00C729F3">
              <w:rPr>
                <w:color w:val="000000"/>
                <w:spacing w:val="-1"/>
                <w:w w:val="105"/>
              </w:rPr>
              <w:t>Compare building handbook to Board policies</w:t>
            </w:r>
          </w:p>
          <w:p w:rsidR="005F0638" w:rsidRPr="00C729F3" w:rsidRDefault="00732751" w:rsidP="005F0638">
            <w:pPr>
              <w:pStyle w:val="ListParagraph"/>
              <w:widowControl/>
              <w:numPr>
                <w:ilvl w:val="0"/>
                <w:numId w:val="20"/>
              </w:numPr>
              <w:shd w:val="clear" w:color="auto" w:fill="FFFFFF"/>
              <w:kinsoku/>
              <w:contextualSpacing w:val="0"/>
              <w:rPr>
                <w:spacing w:val="-4"/>
                <w:w w:val="105"/>
              </w:rPr>
            </w:pPr>
            <w:r w:rsidRPr="00C729F3">
              <w:rPr>
                <w:color w:val="000000"/>
                <w:spacing w:val="-1"/>
                <w:w w:val="105"/>
              </w:rPr>
              <w:t>Survey Staff Using the School Culture Survey</w:t>
            </w:r>
          </w:p>
          <w:p w:rsidR="00732751" w:rsidRPr="00C729F3" w:rsidRDefault="00732751" w:rsidP="005F0638">
            <w:pPr>
              <w:pStyle w:val="ListParagraph"/>
              <w:widowControl/>
              <w:numPr>
                <w:ilvl w:val="0"/>
                <w:numId w:val="20"/>
              </w:numPr>
              <w:shd w:val="clear" w:color="auto" w:fill="FFFFFF"/>
              <w:kinsoku/>
              <w:contextualSpacing w:val="0"/>
              <w:rPr>
                <w:spacing w:val="-4"/>
                <w:w w:val="105"/>
              </w:rPr>
            </w:pPr>
            <w:r w:rsidRPr="00C729F3">
              <w:rPr>
                <w:color w:val="000000"/>
                <w:spacing w:val="-1"/>
                <w:w w:val="105"/>
              </w:rPr>
              <w:t>Survey Parents Using a Variety of Tools (Parent-Teacher Conference Surveys, ACASI, 5Essentials)</w:t>
            </w:r>
          </w:p>
          <w:p w:rsidR="00732751" w:rsidRPr="00C729F3" w:rsidRDefault="00732751" w:rsidP="005F0638">
            <w:pPr>
              <w:pStyle w:val="ListParagraph"/>
              <w:widowControl/>
              <w:numPr>
                <w:ilvl w:val="0"/>
                <w:numId w:val="20"/>
              </w:numPr>
              <w:shd w:val="clear" w:color="auto" w:fill="FFFFFF"/>
              <w:kinsoku/>
              <w:contextualSpacing w:val="0"/>
              <w:rPr>
                <w:spacing w:val="-4"/>
                <w:w w:val="105"/>
              </w:rPr>
            </w:pPr>
            <w:r w:rsidRPr="00C729F3">
              <w:rPr>
                <w:color w:val="000000"/>
                <w:spacing w:val="-1"/>
                <w:w w:val="105"/>
              </w:rPr>
              <w:t>Survey Students Using the 5Essentials Survey  (6-12)</w:t>
            </w:r>
          </w:p>
          <w:p w:rsidR="00160B8D" w:rsidRPr="00C729F3" w:rsidRDefault="00160B8D" w:rsidP="005F0638">
            <w:pPr>
              <w:pStyle w:val="ListParagraph"/>
              <w:widowControl/>
              <w:numPr>
                <w:ilvl w:val="0"/>
                <w:numId w:val="20"/>
              </w:numPr>
              <w:shd w:val="clear" w:color="auto" w:fill="FFFFFF"/>
              <w:kinsoku/>
              <w:contextualSpacing w:val="0"/>
              <w:rPr>
                <w:spacing w:val="-4"/>
                <w:w w:val="105"/>
              </w:rPr>
            </w:pPr>
            <w:r w:rsidRPr="00C729F3">
              <w:rPr>
                <w:color w:val="000000"/>
                <w:spacing w:val="-1"/>
                <w:w w:val="105"/>
              </w:rPr>
              <w:t>Attend &amp; Participate in District Committee Meeting(s)</w:t>
            </w:r>
          </w:p>
        </w:tc>
        <w:tc>
          <w:tcPr>
            <w:tcW w:w="1477" w:type="dxa"/>
            <w:vMerge w:val="restart"/>
            <w:vAlign w:val="center"/>
          </w:tcPr>
          <w:p w:rsidR="005F0638" w:rsidRPr="00C729F3" w:rsidRDefault="005F0638" w:rsidP="006E2E21">
            <w:pPr>
              <w:jc w:val="center"/>
              <w:rPr>
                <w:spacing w:val="-4"/>
                <w:w w:val="105"/>
                <w:sz w:val="18"/>
                <w:szCs w:val="18"/>
              </w:rPr>
            </w:pPr>
            <w:r w:rsidRPr="00C729F3">
              <w:rPr>
                <w:spacing w:val="-4"/>
                <w:w w:val="105"/>
                <w:sz w:val="18"/>
                <w:szCs w:val="18"/>
              </w:rPr>
              <w:t>Principal Mentor,</w:t>
            </w:r>
          </w:p>
          <w:p w:rsidR="005F0638" w:rsidRPr="00C729F3" w:rsidRDefault="005F0638" w:rsidP="006E2E21">
            <w:pPr>
              <w:jc w:val="center"/>
              <w:rPr>
                <w:spacing w:val="-4"/>
                <w:w w:val="105"/>
                <w:sz w:val="18"/>
                <w:szCs w:val="18"/>
              </w:rPr>
            </w:pPr>
            <w:r w:rsidRPr="00C729F3">
              <w:rPr>
                <w:spacing w:val="-4"/>
                <w:w w:val="105"/>
                <w:sz w:val="18"/>
                <w:szCs w:val="18"/>
              </w:rPr>
              <w:t>QPS Intern Supervisor,</w:t>
            </w:r>
          </w:p>
          <w:p w:rsidR="005F0638" w:rsidRPr="00C729F3" w:rsidRDefault="005F0638" w:rsidP="006E2E21">
            <w:pPr>
              <w:jc w:val="center"/>
              <w:rPr>
                <w:spacing w:val="-4"/>
                <w:w w:val="105"/>
                <w:sz w:val="18"/>
                <w:szCs w:val="18"/>
              </w:rPr>
            </w:pPr>
            <w:r w:rsidRPr="00C729F3">
              <w:rPr>
                <w:spacing w:val="-4"/>
                <w:w w:val="105"/>
                <w:sz w:val="18"/>
                <w:szCs w:val="18"/>
              </w:rPr>
              <w:t>WIU Intern Supervisor,</w:t>
            </w:r>
          </w:p>
          <w:p w:rsidR="005F0638" w:rsidRPr="00C729F3" w:rsidRDefault="005F0638" w:rsidP="006E2E21">
            <w:pPr>
              <w:jc w:val="center"/>
              <w:rPr>
                <w:spacing w:val="-4"/>
                <w:w w:val="105"/>
              </w:rPr>
            </w:pPr>
            <w:r w:rsidRPr="00C729F3">
              <w:rPr>
                <w:spacing w:val="-4"/>
                <w:w w:val="105"/>
                <w:sz w:val="18"/>
                <w:szCs w:val="18"/>
              </w:rPr>
              <w:t>IL-PART Coordinator</w:t>
            </w:r>
          </w:p>
        </w:tc>
        <w:tc>
          <w:tcPr>
            <w:tcW w:w="6390" w:type="dxa"/>
          </w:tcPr>
          <w:p w:rsidR="005F0638" w:rsidRPr="00C729F3" w:rsidRDefault="005F0638" w:rsidP="006E2E21">
            <w:pPr>
              <w:rPr>
                <w:b/>
                <w:spacing w:val="-4"/>
                <w:w w:val="105"/>
              </w:rPr>
            </w:pPr>
            <w:r w:rsidRPr="00C729F3">
              <w:rPr>
                <w:b/>
                <w:spacing w:val="-4"/>
                <w:w w:val="105"/>
              </w:rPr>
              <w:t>Observe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val="restart"/>
          </w:tcPr>
          <w:p w:rsidR="005F0638" w:rsidRPr="00C729F3" w:rsidRDefault="003464DF" w:rsidP="006E2E21">
            <w:pPr>
              <w:rPr>
                <w:spacing w:val="-4"/>
                <w:w w:val="105"/>
                <w:sz w:val="18"/>
                <w:szCs w:val="18"/>
              </w:rPr>
            </w:pPr>
            <w:r w:rsidRPr="00C729F3">
              <w:rPr>
                <w:spacing w:val="-4"/>
                <w:w w:val="105"/>
                <w:sz w:val="18"/>
                <w:szCs w:val="18"/>
              </w:rPr>
              <w:t>Analysis of Handbooks and comparison to the School Board and PRESS Policies</w:t>
            </w:r>
          </w:p>
          <w:p w:rsidR="003464DF" w:rsidRPr="00C729F3" w:rsidRDefault="003464DF" w:rsidP="006E2E21">
            <w:pPr>
              <w:rPr>
                <w:spacing w:val="-4"/>
                <w:w w:val="105"/>
                <w:sz w:val="18"/>
                <w:szCs w:val="18"/>
              </w:rPr>
            </w:pPr>
          </w:p>
          <w:p w:rsidR="005F0638" w:rsidRPr="00C729F3" w:rsidRDefault="003464DF" w:rsidP="006E2E21">
            <w:pPr>
              <w:rPr>
                <w:spacing w:val="-4"/>
                <w:w w:val="105"/>
                <w:sz w:val="18"/>
                <w:szCs w:val="18"/>
              </w:rPr>
            </w:pPr>
            <w:r w:rsidRPr="00C729F3">
              <w:rPr>
                <w:spacing w:val="-4"/>
                <w:w w:val="105"/>
                <w:sz w:val="18"/>
                <w:szCs w:val="18"/>
              </w:rPr>
              <w:t>Compile Data from Student, Staff, and Parent Surveys, Analyze Results and Prepare a Report for Principal Mentor &amp; Faculty</w:t>
            </w:r>
          </w:p>
          <w:p w:rsidR="00160B8D" w:rsidRPr="00C729F3" w:rsidRDefault="00160B8D" w:rsidP="006E2E21">
            <w:pPr>
              <w:rPr>
                <w:spacing w:val="-4"/>
                <w:w w:val="105"/>
                <w:sz w:val="18"/>
                <w:szCs w:val="18"/>
              </w:rPr>
            </w:pPr>
          </w:p>
          <w:p w:rsidR="00160B8D" w:rsidRPr="00C729F3" w:rsidRDefault="00160B8D" w:rsidP="006E2E21">
            <w:pPr>
              <w:rPr>
                <w:spacing w:val="-4"/>
                <w:w w:val="105"/>
                <w:sz w:val="18"/>
                <w:szCs w:val="18"/>
              </w:rPr>
            </w:pPr>
            <w:r w:rsidRPr="00C729F3">
              <w:rPr>
                <w:spacing w:val="-4"/>
                <w:w w:val="105"/>
                <w:sz w:val="18"/>
                <w:szCs w:val="18"/>
              </w:rPr>
              <w:t>Reflection of Committee Meeting(s)</w:t>
            </w:r>
          </w:p>
          <w:p w:rsidR="005F0638" w:rsidRPr="00C729F3" w:rsidRDefault="005F0638" w:rsidP="006E2E21">
            <w:pPr>
              <w:rPr>
                <w:spacing w:val="-4"/>
                <w:w w:val="105"/>
              </w:rPr>
            </w:pPr>
          </w:p>
        </w:tc>
      </w:tr>
      <w:tr w:rsidR="005F0638" w:rsidRPr="00C729F3" w:rsidTr="006E2E21">
        <w:trPr>
          <w:trHeight w:val="885"/>
        </w:trPr>
        <w:tc>
          <w:tcPr>
            <w:tcW w:w="4158" w:type="dxa"/>
            <w:vMerge/>
            <w:vAlign w:val="center"/>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Participate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A54CCE">
        <w:trPr>
          <w:trHeight w:val="1484"/>
        </w:trPr>
        <w:tc>
          <w:tcPr>
            <w:tcW w:w="4158" w:type="dxa"/>
            <w:vMerge/>
            <w:vAlign w:val="center"/>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A54CCE">
            <w:pPr>
              <w:rPr>
                <w:b/>
                <w:spacing w:val="-4"/>
                <w:w w:val="105"/>
              </w:rPr>
            </w:pPr>
            <w:r w:rsidRPr="00C729F3">
              <w:rPr>
                <w:b/>
                <w:spacing w:val="-4"/>
                <w:w w:val="105"/>
              </w:rPr>
              <w:t>Create/Lead</w:t>
            </w:r>
          </w:p>
        </w:tc>
        <w:tc>
          <w:tcPr>
            <w:tcW w:w="1548" w:type="dxa"/>
            <w:vMerge/>
          </w:tcPr>
          <w:p w:rsidR="005F0638" w:rsidRPr="00C729F3" w:rsidRDefault="005F0638" w:rsidP="006E2E21">
            <w:pPr>
              <w:rPr>
                <w:spacing w:val="-4"/>
                <w:w w:val="105"/>
              </w:rPr>
            </w:pPr>
          </w:p>
        </w:tc>
      </w:tr>
      <w:tr w:rsidR="005F0638" w:rsidRPr="00C729F3" w:rsidTr="006E2E21">
        <w:trPr>
          <w:trHeight w:val="1004"/>
        </w:trPr>
        <w:tc>
          <w:tcPr>
            <w:tcW w:w="4158" w:type="dxa"/>
            <w:vMerge w:val="restart"/>
            <w:vAlign w:val="center"/>
          </w:tcPr>
          <w:p w:rsidR="00A5180D" w:rsidRPr="00C729F3" w:rsidRDefault="005F0638" w:rsidP="006E2E21">
            <w:pPr>
              <w:rPr>
                <w:b/>
                <w:bCs/>
                <w:spacing w:val="-4"/>
                <w:w w:val="105"/>
              </w:rPr>
            </w:pPr>
            <w:r w:rsidRPr="00C729F3">
              <w:rPr>
                <w:b/>
                <w:bCs/>
                <w:spacing w:val="-4"/>
                <w:w w:val="105"/>
              </w:rPr>
              <w:t xml:space="preserve">5.3. </w:t>
            </w:r>
          </w:p>
          <w:p w:rsidR="005F0638" w:rsidRPr="00C729F3" w:rsidRDefault="005F0638" w:rsidP="006E2E21">
            <w:pPr>
              <w:rPr>
                <w:b/>
                <w:spacing w:val="-4"/>
                <w:w w:val="105"/>
              </w:rPr>
            </w:pPr>
            <w:r w:rsidRPr="00C729F3">
              <w:rPr>
                <w:b/>
                <w:bCs/>
                <w:spacing w:val="-4"/>
                <w:w w:val="105"/>
              </w:rPr>
              <w:t>Working with a group of teachers, conduct a comprehensive program evaluation of a major component of the curriculum (math, science, reading, etc.) which includes recommendations for improvement and how to personalize and better motivate student.  Present findings to the faculty or group of teachers.</w:t>
            </w:r>
          </w:p>
        </w:tc>
        <w:tc>
          <w:tcPr>
            <w:tcW w:w="5580" w:type="dxa"/>
            <w:vMerge w:val="restart"/>
            <w:vAlign w:val="center"/>
          </w:tcPr>
          <w:p w:rsidR="005F0638" w:rsidRPr="00C729F3" w:rsidRDefault="00CA5BC3" w:rsidP="005F0638">
            <w:pPr>
              <w:pStyle w:val="ListParagraph"/>
              <w:numPr>
                <w:ilvl w:val="0"/>
                <w:numId w:val="21"/>
              </w:numPr>
              <w:contextualSpacing w:val="0"/>
              <w:rPr>
                <w:color w:val="000000"/>
                <w:spacing w:val="-1"/>
                <w:w w:val="105"/>
              </w:rPr>
            </w:pPr>
            <w:r w:rsidRPr="00C729F3">
              <w:rPr>
                <w:color w:val="000000"/>
                <w:spacing w:val="-1"/>
                <w:w w:val="105"/>
              </w:rPr>
              <w:t>Work with P</w:t>
            </w:r>
            <w:r w:rsidR="005F0638" w:rsidRPr="00C729F3">
              <w:rPr>
                <w:color w:val="000000"/>
                <w:spacing w:val="-1"/>
                <w:w w:val="105"/>
              </w:rPr>
              <w:t xml:space="preserve">rincipal to </w:t>
            </w:r>
            <w:r w:rsidRPr="00C729F3">
              <w:rPr>
                <w:color w:val="000000"/>
                <w:spacing w:val="-1"/>
                <w:w w:val="105"/>
              </w:rPr>
              <w:t>Choose an Academic and Social-Emotional Curriculu</w:t>
            </w:r>
            <w:r w:rsidR="007B17A3" w:rsidRPr="00C729F3">
              <w:rPr>
                <w:color w:val="000000"/>
                <w:spacing w:val="-1"/>
                <w:w w:val="105"/>
              </w:rPr>
              <w:t>m to E</w:t>
            </w:r>
            <w:r w:rsidRPr="00C729F3">
              <w:rPr>
                <w:color w:val="000000"/>
                <w:spacing w:val="-1"/>
                <w:w w:val="105"/>
              </w:rPr>
              <w:t>valuate</w:t>
            </w:r>
          </w:p>
          <w:p w:rsidR="00CA5BC3" w:rsidRPr="00C729F3" w:rsidRDefault="00CA5BC3" w:rsidP="005F0638">
            <w:pPr>
              <w:pStyle w:val="ListParagraph"/>
              <w:numPr>
                <w:ilvl w:val="0"/>
                <w:numId w:val="21"/>
              </w:numPr>
              <w:contextualSpacing w:val="0"/>
              <w:rPr>
                <w:color w:val="000000"/>
                <w:spacing w:val="-1"/>
                <w:w w:val="105"/>
              </w:rPr>
            </w:pPr>
            <w:r w:rsidRPr="00C729F3">
              <w:rPr>
                <w:color w:val="000000"/>
                <w:spacing w:val="-1"/>
                <w:w w:val="105"/>
              </w:rPr>
              <w:t>Analyze Student Growth Data in Chosen Academic and/or Social Emotional Curriculum</w:t>
            </w:r>
          </w:p>
          <w:p w:rsidR="005F0638" w:rsidRPr="00C729F3" w:rsidRDefault="005F0638" w:rsidP="005F0638">
            <w:pPr>
              <w:pStyle w:val="ListParagraph"/>
              <w:numPr>
                <w:ilvl w:val="0"/>
                <w:numId w:val="21"/>
              </w:numPr>
              <w:contextualSpacing w:val="0"/>
              <w:rPr>
                <w:color w:val="000000"/>
                <w:spacing w:val="-1"/>
                <w:w w:val="105"/>
              </w:rPr>
            </w:pPr>
            <w:r w:rsidRPr="00C729F3">
              <w:rPr>
                <w:color w:val="000000"/>
                <w:spacing w:val="-1"/>
                <w:w w:val="105"/>
              </w:rPr>
              <w:t>Work closely with the building leadership team on school improvement process</w:t>
            </w:r>
          </w:p>
          <w:p w:rsidR="005F0638" w:rsidRPr="00C729F3" w:rsidRDefault="007B17A3" w:rsidP="005F0638">
            <w:pPr>
              <w:pStyle w:val="ListParagraph"/>
              <w:numPr>
                <w:ilvl w:val="0"/>
                <w:numId w:val="21"/>
              </w:numPr>
              <w:rPr>
                <w:spacing w:val="-4"/>
                <w:w w:val="105"/>
              </w:rPr>
            </w:pPr>
            <w:r w:rsidRPr="00C729F3">
              <w:rPr>
                <w:color w:val="000000"/>
                <w:spacing w:val="-1"/>
                <w:w w:val="105"/>
              </w:rPr>
              <w:t xml:space="preserve"> Shadow a Support Staff Member(s) (i.e. School Social Worker, School Psychologist, Counselor, STAR Guide, Nurse, Interventionist, etc.)</w:t>
            </w:r>
          </w:p>
        </w:tc>
        <w:tc>
          <w:tcPr>
            <w:tcW w:w="1477" w:type="dxa"/>
            <w:vMerge w:val="restart"/>
            <w:vAlign w:val="center"/>
          </w:tcPr>
          <w:p w:rsidR="005F0638" w:rsidRPr="00C729F3" w:rsidRDefault="005F0638" w:rsidP="006E2E21">
            <w:pPr>
              <w:jc w:val="center"/>
              <w:rPr>
                <w:spacing w:val="-4"/>
                <w:w w:val="105"/>
                <w:sz w:val="18"/>
                <w:szCs w:val="18"/>
              </w:rPr>
            </w:pPr>
            <w:r w:rsidRPr="00C729F3">
              <w:rPr>
                <w:spacing w:val="-4"/>
                <w:w w:val="105"/>
                <w:sz w:val="18"/>
                <w:szCs w:val="18"/>
              </w:rPr>
              <w:t>Principal Mentor,</w:t>
            </w:r>
          </w:p>
          <w:p w:rsidR="005F0638" w:rsidRPr="00C729F3" w:rsidRDefault="005F0638" w:rsidP="006E2E21">
            <w:pPr>
              <w:jc w:val="center"/>
              <w:rPr>
                <w:spacing w:val="-4"/>
                <w:w w:val="105"/>
                <w:sz w:val="18"/>
                <w:szCs w:val="18"/>
              </w:rPr>
            </w:pPr>
            <w:r w:rsidRPr="00C729F3">
              <w:rPr>
                <w:spacing w:val="-4"/>
                <w:w w:val="105"/>
                <w:sz w:val="18"/>
                <w:szCs w:val="18"/>
              </w:rPr>
              <w:t>QPS Intern Supervisor,</w:t>
            </w:r>
          </w:p>
          <w:p w:rsidR="005F0638" w:rsidRPr="00C729F3" w:rsidRDefault="005F0638" w:rsidP="006E2E21">
            <w:pPr>
              <w:jc w:val="center"/>
              <w:rPr>
                <w:spacing w:val="-4"/>
                <w:w w:val="105"/>
                <w:sz w:val="18"/>
                <w:szCs w:val="18"/>
              </w:rPr>
            </w:pPr>
            <w:r w:rsidRPr="00C729F3">
              <w:rPr>
                <w:spacing w:val="-4"/>
                <w:w w:val="105"/>
                <w:sz w:val="18"/>
                <w:szCs w:val="18"/>
              </w:rPr>
              <w:t>WIU Intern Supervisor,</w:t>
            </w:r>
          </w:p>
          <w:p w:rsidR="005F0638" w:rsidRPr="00C729F3" w:rsidRDefault="005F0638" w:rsidP="006E2E21">
            <w:pPr>
              <w:jc w:val="center"/>
              <w:rPr>
                <w:spacing w:val="-4"/>
                <w:w w:val="105"/>
              </w:rPr>
            </w:pPr>
            <w:r w:rsidRPr="00C729F3">
              <w:rPr>
                <w:spacing w:val="-4"/>
                <w:w w:val="105"/>
                <w:sz w:val="18"/>
                <w:szCs w:val="18"/>
              </w:rPr>
              <w:t>IL-PART Coordinator</w:t>
            </w:r>
          </w:p>
        </w:tc>
        <w:tc>
          <w:tcPr>
            <w:tcW w:w="6390" w:type="dxa"/>
          </w:tcPr>
          <w:p w:rsidR="005F0638" w:rsidRPr="00C729F3" w:rsidRDefault="005F0638" w:rsidP="006E2E21">
            <w:pPr>
              <w:rPr>
                <w:b/>
                <w:spacing w:val="-4"/>
                <w:w w:val="105"/>
              </w:rPr>
            </w:pPr>
            <w:r w:rsidRPr="00C729F3">
              <w:rPr>
                <w:b/>
                <w:spacing w:val="-4"/>
                <w:w w:val="105"/>
              </w:rPr>
              <w:t>Observe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val="restart"/>
          </w:tcPr>
          <w:p w:rsidR="005F0638" w:rsidRPr="00C729F3" w:rsidRDefault="005F0638" w:rsidP="006E2E21">
            <w:pPr>
              <w:rPr>
                <w:spacing w:val="-4"/>
                <w:w w:val="105"/>
                <w:sz w:val="18"/>
                <w:szCs w:val="18"/>
              </w:rPr>
            </w:pPr>
          </w:p>
          <w:p w:rsidR="007B17A3" w:rsidRPr="00C729F3" w:rsidRDefault="007B17A3" w:rsidP="006E2E21">
            <w:pPr>
              <w:rPr>
                <w:spacing w:val="-4"/>
                <w:w w:val="105"/>
                <w:sz w:val="18"/>
                <w:szCs w:val="18"/>
              </w:rPr>
            </w:pPr>
          </w:p>
          <w:p w:rsidR="007B17A3" w:rsidRPr="00C729F3" w:rsidRDefault="007B17A3" w:rsidP="006E2E21">
            <w:pPr>
              <w:rPr>
                <w:spacing w:val="-4"/>
                <w:w w:val="105"/>
                <w:sz w:val="18"/>
                <w:szCs w:val="18"/>
              </w:rPr>
            </w:pPr>
          </w:p>
          <w:p w:rsidR="007B17A3" w:rsidRPr="00C729F3" w:rsidRDefault="007B17A3" w:rsidP="006E2E21">
            <w:pPr>
              <w:rPr>
                <w:spacing w:val="-4"/>
                <w:w w:val="105"/>
                <w:sz w:val="18"/>
                <w:szCs w:val="18"/>
              </w:rPr>
            </w:pPr>
          </w:p>
          <w:p w:rsidR="007B17A3" w:rsidRPr="00C729F3" w:rsidRDefault="007B17A3" w:rsidP="006E2E21">
            <w:pPr>
              <w:rPr>
                <w:spacing w:val="-4"/>
                <w:w w:val="105"/>
                <w:sz w:val="18"/>
                <w:szCs w:val="18"/>
              </w:rPr>
            </w:pPr>
            <w:r w:rsidRPr="00C729F3">
              <w:rPr>
                <w:spacing w:val="-4"/>
                <w:w w:val="105"/>
                <w:sz w:val="18"/>
                <w:szCs w:val="18"/>
              </w:rPr>
              <w:t>Analysis of Curriculum Evaluation</w:t>
            </w:r>
          </w:p>
          <w:p w:rsidR="007B17A3" w:rsidRPr="00C729F3" w:rsidRDefault="007B17A3" w:rsidP="006E2E21">
            <w:pPr>
              <w:rPr>
                <w:spacing w:val="-4"/>
                <w:w w:val="105"/>
                <w:sz w:val="18"/>
                <w:szCs w:val="18"/>
              </w:rPr>
            </w:pPr>
          </w:p>
          <w:p w:rsidR="007B17A3" w:rsidRPr="00C729F3" w:rsidRDefault="007B17A3" w:rsidP="006E2E21">
            <w:pPr>
              <w:rPr>
                <w:spacing w:val="-4"/>
                <w:w w:val="105"/>
                <w:sz w:val="18"/>
                <w:szCs w:val="18"/>
              </w:rPr>
            </w:pPr>
            <w:r w:rsidRPr="00C729F3">
              <w:rPr>
                <w:spacing w:val="-4"/>
                <w:w w:val="105"/>
                <w:sz w:val="18"/>
                <w:szCs w:val="18"/>
              </w:rPr>
              <w:t xml:space="preserve">Report on Analysis of Student Growth Data </w:t>
            </w:r>
          </w:p>
          <w:p w:rsidR="007B17A3" w:rsidRPr="00C729F3" w:rsidRDefault="007B17A3" w:rsidP="006E2E21">
            <w:pPr>
              <w:rPr>
                <w:spacing w:val="-4"/>
                <w:w w:val="105"/>
                <w:sz w:val="18"/>
                <w:szCs w:val="18"/>
              </w:rPr>
            </w:pPr>
          </w:p>
          <w:p w:rsidR="007B17A3" w:rsidRPr="00C729F3" w:rsidRDefault="007B17A3" w:rsidP="006E2E21">
            <w:pPr>
              <w:rPr>
                <w:spacing w:val="-4"/>
                <w:w w:val="105"/>
                <w:sz w:val="18"/>
                <w:szCs w:val="18"/>
              </w:rPr>
            </w:pPr>
            <w:r w:rsidRPr="00C729F3">
              <w:rPr>
                <w:spacing w:val="-4"/>
                <w:w w:val="105"/>
                <w:sz w:val="18"/>
                <w:szCs w:val="18"/>
              </w:rPr>
              <w:t>Reflection of Support Staff Shadowing</w:t>
            </w:r>
          </w:p>
          <w:p w:rsidR="005F0638" w:rsidRPr="00C729F3" w:rsidRDefault="005F0638" w:rsidP="006E2E21">
            <w:pPr>
              <w:rPr>
                <w:spacing w:val="-4"/>
                <w:w w:val="105"/>
              </w:rPr>
            </w:pPr>
          </w:p>
          <w:p w:rsidR="005F0638" w:rsidRPr="00C729F3" w:rsidRDefault="005F0638" w:rsidP="006E2E21">
            <w:pPr>
              <w:rPr>
                <w:spacing w:val="-4"/>
                <w:w w:val="105"/>
              </w:rPr>
            </w:pPr>
          </w:p>
        </w:tc>
      </w:tr>
      <w:tr w:rsidR="005F0638" w:rsidRPr="00C729F3" w:rsidTr="006E2E21">
        <w:trPr>
          <w:trHeight w:val="736"/>
        </w:trPr>
        <w:tc>
          <w:tcPr>
            <w:tcW w:w="4158" w:type="dxa"/>
            <w:vMerge/>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Participate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6E2E21">
        <w:trPr>
          <w:trHeight w:val="736"/>
        </w:trPr>
        <w:tc>
          <w:tcPr>
            <w:tcW w:w="4158" w:type="dxa"/>
            <w:vMerge/>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Create/Lead</w:t>
            </w: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6E2E21">
        <w:trPr>
          <w:trHeight w:val="1004"/>
        </w:trPr>
        <w:tc>
          <w:tcPr>
            <w:tcW w:w="4158" w:type="dxa"/>
            <w:vMerge w:val="restart"/>
            <w:vAlign w:val="center"/>
          </w:tcPr>
          <w:p w:rsidR="00A5180D" w:rsidRPr="00C729F3" w:rsidRDefault="005F0638" w:rsidP="006E2E21">
            <w:pPr>
              <w:rPr>
                <w:b/>
                <w:bCs/>
                <w:spacing w:val="-2"/>
                <w:w w:val="105"/>
                <w:sz w:val="22"/>
                <w:szCs w:val="22"/>
              </w:rPr>
            </w:pPr>
            <w:r w:rsidRPr="00C729F3">
              <w:rPr>
                <w:b/>
                <w:bCs/>
                <w:spacing w:val="-2"/>
                <w:w w:val="105"/>
                <w:sz w:val="22"/>
                <w:szCs w:val="22"/>
              </w:rPr>
              <w:lastRenderedPageBreak/>
              <w:t xml:space="preserve">5.4. </w:t>
            </w:r>
          </w:p>
          <w:p w:rsidR="005F0638" w:rsidRPr="00C729F3" w:rsidRDefault="005F0638" w:rsidP="006E2E21">
            <w:pPr>
              <w:rPr>
                <w:b/>
                <w:spacing w:val="-4"/>
                <w:w w:val="105"/>
              </w:rPr>
            </w:pPr>
            <w:r w:rsidRPr="00C729F3">
              <w:rPr>
                <w:b/>
                <w:bCs/>
                <w:spacing w:val="-2"/>
                <w:w w:val="105"/>
                <w:sz w:val="22"/>
                <w:szCs w:val="22"/>
              </w:rPr>
              <w:t>Complete a technology audit of the school and present the findings and recommendations for improvement to the mentor.</w:t>
            </w:r>
          </w:p>
        </w:tc>
        <w:tc>
          <w:tcPr>
            <w:tcW w:w="5580" w:type="dxa"/>
            <w:vMerge w:val="restart"/>
            <w:vAlign w:val="center"/>
          </w:tcPr>
          <w:p w:rsidR="005F0638" w:rsidRPr="00C729F3" w:rsidRDefault="007B17A3" w:rsidP="005F0638">
            <w:pPr>
              <w:pStyle w:val="ListParagraph"/>
              <w:numPr>
                <w:ilvl w:val="0"/>
                <w:numId w:val="31"/>
              </w:numPr>
              <w:rPr>
                <w:color w:val="000000"/>
                <w:spacing w:val="-1"/>
                <w:w w:val="105"/>
              </w:rPr>
            </w:pPr>
            <w:r w:rsidRPr="00C729F3">
              <w:rPr>
                <w:color w:val="000000"/>
                <w:spacing w:val="-1"/>
                <w:w w:val="105"/>
              </w:rPr>
              <w:t>Review District T</w:t>
            </w:r>
            <w:r w:rsidR="005F0638" w:rsidRPr="00C729F3">
              <w:rPr>
                <w:color w:val="000000"/>
                <w:spacing w:val="-1"/>
                <w:w w:val="105"/>
              </w:rPr>
              <w:t xml:space="preserve">echnology </w:t>
            </w:r>
            <w:r w:rsidRPr="00C729F3">
              <w:rPr>
                <w:color w:val="000000"/>
                <w:spacing w:val="-1"/>
                <w:w w:val="105"/>
              </w:rPr>
              <w:t>A</w:t>
            </w:r>
            <w:r w:rsidR="005F0638" w:rsidRPr="00C729F3">
              <w:rPr>
                <w:color w:val="000000"/>
                <w:spacing w:val="-1"/>
                <w:w w:val="105"/>
              </w:rPr>
              <w:t>udit</w:t>
            </w:r>
            <w:r w:rsidRPr="00C729F3">
              <w:rPr>
                <w:color w:val="000000"/>
                <w:spacing w:val="-1"/>
                <w:w w:val="105"/>
              </w:rPr>
              <w:t>/Technology Plan and/or Digital Conversion Project</w:t>
            </w:r>
          </w:p>
          <w:p w:rsidR="005F0638" w:rsidRPr="00C729F3" w:rsidRDefault="007B17A3" w:rsidP="005F0638">
            <w:pPr>
              <w:pStyle w:val="ListParagraph"/>
              <w:numPr>
                <w:ilvl w:val="0"/>
                <w:numId w:val="30"/>
              </w:numPr>
              <w:contextualSpacing w:val="0"/>
              <w:rPr>
                <w:color w:val="000000"/>
                <w:spacing w:val="-1"/>
                <w:w w:val="105"/>
              </w:rPr>
            </w:pPr>
            <w:r w:rsidRPr="00C729F3">
              <w:rPr>
                <w:color w:val="000000"/>
                <w:spacing w:val="-1"/>
                <w:w w:val="105"/>
              </w:rPr>
              <w:t xml:space="preserve">Assess Levels of Instructional Technology Implementation </w:t>
            </w:r>
          </w:p>
          <w:p w:rsidR="005F0638" w:rsidRPr="00C729F3" w:rsidRDefault="00990407" w:rsidP="005F0638">
            <w:pPr>
              <w:pStyle w:val="ListParagraph"/>
              <w:numPr>
                <w:ilvl w:val="0"/>
                <w:numId w:val="30"/>
              </w:numPr>
              <w:contextualSpacing w:val="0"/>
              <w:rPr>
                <w:color w:val="000000"/>
                <w:spacing w:val="-1"/>
                <w:w w:val="105"/>
              </w:rPr>
            </w:pPr>
            <w:r w:rsidRPr="00C729F3">
              <w:rPr>
                <w:color w:val="000000"/>
                <w:spacing w:val="-1"/>
                <w:w w:val="105"/>
              </w:rPr>
              <w:t>Develop a S</w:t>
            </w:r>
            <w:r w:rsidR="005F0638" w:rsidRPr="00C729F3">
              <w:rPr>
                <w:color w:val="000000"/>
                <w:spacing w:val="-1"/>
                <w:w w:val="105"/>
              </w:rPr>
              <w:t xml:space="preserve">urvey on what </w:t>
            </w:r>
            <w:r w:rsidRPr="00C729F3">
              <w:rPr>
                <w:color w:val="000000"/>
                <w:spacing w:val="-1"/>
                <w:w w:val="105"/>
              </w:rPr>
              <w:t>T</w:t>
            </w:r>
            <w:r w:rsidR="005F0638" w:rsidRPr="00C729F3">
              <w:rPr>
                <w:color w:val="000000"/>
                <w:spacing w:val="-1"/>
                <w:w w:val="105"/>
              </w:rPr>
              <w:t xml:space="preserve">raining </w:t>
            </w:r>
            <w:r w:rsidRPr="00C729F3">
              <w:rPr>
                <w:color w:val="000000"/>
                <w:spacing w:val="-1"/>
                <w:w w:val="105"/>
              </w:rPr>
              <w:t xml:space="preserve">Related to Technology is Needed (and provide </w:t>
            </w:r>
            <w:r w:rsidR="005F0638" w:rsidRPr="00C729F3">
              <w:rPr>
                <w:color w:val="000000"/>
                <w:spacing w:val="-1"/>
                <w:w w:val="105"/>
              </w:rPr>
              <w:t>expertise)</w:t>
            </w:r>
          </w:p>
          <w:p w:rsidR="005F0638" w:rsidRPr="00C729F3" w:rsidRDefault="005F0638" w:rsidP="005F0638">
            <w:pPr>
              <w:pStyle w:val="ListParagraph"/>
              <w:numPr>
                <w:ilvl w:val="0"/>
                <w:numId w:val="30"/>
              </w:numPr>
              <w:rPr>
                <w:spacing w:val="-4"/>
                <w:w w:val="105"/>
              </w:rPr>
            </w:pPr>
            <w:r w:rsidRPr="00C729F3">
              <w:rPr>
                <w:color w:val="000000"/>
                <w:spacing w:val="-1"/>
                <w:w w:val="105"/>
              </w:rPr>
              <w:t>Make recommendations based on the audit</w:t>
            </w:r>
            <w:r w:rsidR="00750573" w:rsidRPr="00C729F3">
              <w:rPr>
                <w:color w:val="000000"/>
                <w:spacing w:val="-1"/>
                <w:w w:val="105"/>
              </w:rPr>
              <w:t>/assessment of implementation</w:t>
            </w:r>
          </w:p>
        </w:tc>
        <w:tc>
          <w:tcPr>
            <w:tcW w:w="1477" w:type="dxa"/>
            <w:vMerge w:val="restart"/>
            <w:vAlign w:val="center"/>
          </w:tcPr>
          <w:p w:rsidR="005F0638" w:rsidRPr="00C729F3" w:rsidRDefault="005F0638" w:rsidP="006E2E21">
            <w:pPr>
              <w:jc w:val="center"/>
              <w:rPr>
                <w:spacing w:val="-4"/>
                <w:w w:val="105"/>
                <w:sz w:val="18"/>
                <w:szCs w:val="18"/>
              </w:rPr>
            </w:pPr>
            <w:r w:rsidRPr="00C729F3">
              <w:rPr>
                <w:spacing w:val="-4"/>
                <w:w w:val="105"/>
                <w:sz w:val="18"/>
                <w:szCs w:val="18"/>
              </w:rPr>
              <w:t>Principal Mentor,</w:t>
            </w:r>
          </w:p>
          <w:p w:rsidR="005F0638" w:rsidRPr="00C729F3" w:rsidRDefault="005F0638" w:rsidP="006E2E21">
            <w:pPr>
              <w:jc w:val="center"/>
              <w:rPr>
                <w:spacing w:val="-4"/>
                <w:w w:val="105"/>
                <w:sz w:val="18"/>
                <w:szCs w:val="18"/>
              </w:rPr>
            </w:pPr>
            <w:r w:rsidRPr="00C729F3">
              <w:rPr>
                <w:spacing w:val="-4"/>
                <w:w w:val="105"/>
                <w:sz w:val="18"/>
                <w:szCs w:val="18"/>
              </w:rPr>
              <w:t>QPS Intern Supervisor,</w:t>
            </w:r>
          </w:p>
          <w:p w:rsidR="005F0638" w:rsidRPr="00C729F3" w:rsidRDefault="005F0638" w:rsidP="006E2E21">
            <w:pPr>
              <w:jc w:val="center"/>
              <w:rPr>
                <w:spacing w:val="-4"/>
                <w:w w:val="105"/>
                <w:sz w:val="18"/>
                <w:szCs w:val="18"/>
              </w:rPr>
            </w:pPr>
            <w:r w:rsidRPr="00C729F3">
              <w:rPr>
                <w:spacing w:val="-4"/>
                <w:w w:val="105"/>
                <w:sz w:val="18"/>
                <w:szCs w:val="18"/>
              </w:rPr>
              <w:t>WIU Intern Supervisor,</w:t>
            </w:r>
          </w:p>
          <w:p w:rsidR="005F0638" w:rsidRPr="00C729F3" w:rsidRDefault="005F0638" w:rsidP="006E2E21">
            <w:pPr>
              <w:jc w:val="center"/>
              <w:rPr>
                <w:spacing w:val="-4"/>
                <w:w w:val="105"/>
              </w:rPr>
            </w:pPr>
            <w:r w:rsidRPr="00C729F3">
              <w:rPr>
                <w:spacing w:val="-4"/>
                <w:w w:val="105"/>
                <w:sz w:val="18"/>
                <w:szCs w:val="18"/>
              </w:rPr>
              <w:t>IL-PART Coordinator</w:t>
            </w:r>
          </w:p>
        </w:tc>
        <w:tc>
          <w:tcPr>
            <w:tcW w:w="6390" w:type="dxa"/>
          </w:tcPr>
          <w:p w:rsidR="005F0638" w:rsidRPr="00C729F3" w:rsidRDefault="005F0638" w:rsidP="006E2E21">
            <w:pPr>
              <w:rPr>
                <w:b/>
                <w:spacing w:val="-4"/>
                <w:w w:val="105"/>
              </w:rPr>
            </w:pPr>
            <w:r w:rsidRPr="00C729F3">
              <w:rPr>
                <w:b/>
                <w:spacing w:val="-4"/>
                <w:w w:val="105"/>
              </w:rPr>
              <w:t>Observe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val="restart"/>
          </w:tcPr>
          <w:p w:rsidR="005F0638" w:rsidRPr="00C729F3" w:rsidRDefault="005F0638" w:rsidP="006E2E21">
            <w:pPr>
              <w:rPr>
                <w:spacing w:val="-4"/>
                <w:w w:val="105"/>
                <w:sz w:val="18"/>
                <w:szCs w:val="18"/>
              </w:rPr>
            </w:pPr>
          </w:p>
          <w:p w:rsidR="00990407" w:rsidRPr="00C729F3" w:rsidRDefault="00990407" w:rsidP="006E2E21">
            <w:pPr>
              <w:rPr>
                <w:spacing w:val="-4"/>
                <w:w w:val="105"/>
                <w:sz w:val="18"/>
                <w:szCs w:val="18"/>
              </w:rPr>
            </w:pPr>
          </w:p>
          <w:p w:rsidR="00990407" w:rsidRPr="00C729F3" w:rsidRDefault="00990407" w:rsidP="006E2E21">
            <w:pPr>
              <w:rPr>
                <w:spacing w:val="-4"/>
                <w:w w:val="105"/>
                <w:sz w:val="18"/>
                <w:szCs w:val="18"/>
              </w:rPr>
            </w:pPr>
          </w:p>
          <w:p w:rsidR="00990407" w:rsidRPr="00C729F3" w:rsidRDefault="00990407" w:rsidP="006E2E21">
            <w:pPr>
              <w:rPr>
                <w:spacing w:val="-4"/>
                <w:w w:val="105"/>
                <w:sz w:val="18"/>
                <w:szCs w:val="18"/>
              </w:rPr>
            </w:pPr>
          </w:p>
          <w:p w:rsidR="00990407" w:rsidRPr="00C729F3" w:rsidRDefault="00990407" w:rsidP="006E2E21">
            <w:pPr>
              <w:rPr>
                <w:spacing w:val="-4"/>
                <w:w w:val="105"/>
                <w:sz w:val="18"/>
                <w:szCs w:val="18"/>
              </w:rPr>
            </w:pPr>
          </w:p>
          <w:p w:rsidR="005F0638" w:rsidRPr="00C729F3" w:rsidRDefault="00990407" w:rsidP="006E2E21">
            <w:pPr>
              <w:rPr>
                <w:spacing w:val="-4"/>
                <w:w w:val="105"/>
                <w:sz w:val="18"/>
                <w:szCs w:val="18"/>
              </w:rPr>
            </w:pPr>
            <w:r w:rsidRPr="00C729F3">
              <w:rPr>
                <w:spacing w:val="-4"/>
                <w:w w:val="105"/>
                <w:sz w:val="18"/>
                <w:szCs w:val="18"/>
              </w:rPr>
              <w:t>Review of Technology Information</w:t>
            </w:r>
          </w:p>
          <w:p w:rsidR="00E32585" w:rsidRPr="00C729F3" w:rsidRDefault="00E32585" w:rsidP="006E2E21">
            <w:pPr>
              <w:rPr>
                <w:spacing w:val="-4"/>
                <w:w w:val="105"/>
                <w:sz w:val="18"/>
                <w:szCs w:val="18"/>
              </w:rPr>
            </w:pPr>
          </w:p>
          <w:p w:rsidR="00E32585" w:rsidRPr="00C729F3" w:rsidRDefault="00E32585" w:rsidP="006E2E21">
            <w:pPr>
              <w:rPr>
                <w:spacing w:val="-4"/>
                <w:w w:val="105"/>
                <w:sz w:val="18"/>
                <w:szCs w:val="18"/>
              </w:rPr>
            </w:pPr>
            <w:r w:rsidRPr="00C729F3">
              <w:rPr>
                <w:spacing w:val="-4"/>
                <w:w w:val="105"/>
                <w:sz w:val="18"/>
                <w:szCs w:val="18"/>
              </w:rPr>
              <w:t>Report on Levels of Technology Implementation &amp; Needs for PD</w:t>
            </w:r>
          </w:p>
          <w:p w:rsidR="00990407" w:rsidRPr="00C729F3" w:rsidRDefault="00990407" w:rsidP="006E2E21">
            <w:pPr>
              <w:rPr>
                <w:spacing w:val="-4"/>
                <w:w w:val="105"/>
                <w:sz w:val="18"/>
                <w:szCs w:val="18"/>
              </w:rPr>
            </w:pPr>
          </w:p>
          <w:p w:rsidR="00990407" w:rsidRPr="00C729F3" w:rsidRDefault="00990407" w:rsidP="006E2E21">
            <w:pPr>
              <w:rPr>
                <w:spacing w:val="-4"/>
                <w:w w:val="105"/>
                <w:sz w:val="18"/>
                <w:szCs w:val="18"/>
              </w:rPr>
            </w:pPr>
            <w:r w:rsidRPr="00C729F3">
              <w:rPr>
                <w:spacing w:val="-4"/>
                <w:w w:val="105"/>
                <w:sz w:val="18"/>
                <w:szCs w:val="18"/>
              </w:rPr>
              <w:t>Survey Results &amp; Plans for Next Steps</w:t>
            </w:r>
          </w:p>
          <w:p w:rsidR="00990407" w:rsidRPr="00C729F3" w:rsidRDefault="00990407" w:rsidP="006E2E21">
            <w:pPr>
              <w:rPr>
                <w:spacing w:val="-4"/>
                <w:w w:val="105"/>
              </w:rPr>
            </w:pPr>
          </w:p>
          <w:p w:rsidR="005F0638" w:rsidRPr="00C729F3" w:rsidRDefault="005F0638" w:rsidP="006E2E21">
            <w:pPr>
              <w:rPr>
                <w:spacing w:val="-4"/>
                <w:w w:val="105"/>
              </w:rPr>
            </w:pPr>
          </w:p>
          <w:p w:rsidR="005F0638" w:rsidRPr="00C729F3" w:rsidRDefault="005F0638" w:rsidP="006E2E21">
            <w:pPr>
              <w:rPr>
                <w:spacing w:val="-4"/>
                <w:w w:val="105"/>
              </w:rPr>
            </w:pPr>
          </w:p>
          <w:p w:rsidR="005F0638" w:rsidRPr="00C729F3" w:rsidRDefault="005F0638" w:rsidP="006E2E21">
            <w:pPr>
              <w:rPr>
                <w:spacing w:val="-4"/>
                <w:w w:val="105"/>
              </w:rPr>
            </w:pPr>
          </w:p>
        </w:tc>
      </w:tr>
      <w:tr w:rsidR="005F0638" w:rsidRPr="00C729F3" w:rsidTr="006E2E21">
        <w:trPr>
          <w:trHeight w:val="736"/>
        </w:trPr>
        <w:tc>
          <w:tcPr>
            <w:tcW w:w="4158" w:type="dxa"/>
            <w:vMerge/>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Participate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6E2E21">
        <w:trPr>
          <w:trHeight w:val="736"/>
        </w:trPr>
        <w:tc>
          <w:tcPr>
            <w:tcW w:w="4158" w:type="dxa"/>
            <w:vMerge/>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Create/Lead</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6E2E21">
        <w:trPr>
          <w:trHeight w:val="1004"/>
        </w:trPr>
        <w:tc>
          <w:tcPr>
            <w:tcW w:w="4158" w:type="dxa"/>
            <w:vMerge w:val="restart"/>
            <w:vAlign w:val="center"/>
          </w:tcPr>
          <w:p w:rsidR="005F0638" w:rsidRPr="00C729F3" w:rsidRDefault="005F0638" w:rsidP="006E2E21">
            <w:pPr>
              <w:widowControl/>
              <w:kinsoku/>
              <w:autoSpaceDE w:val="0"/>
              <w:autoSpaceDN w:val="0"/>
              <w:adjustRightInd w:val="0"/>
              <w:ind w:left="72"/>
              <w:rPr>
                <w:b/>
                <w:color w:val="000000"/>
                <w:spacing w:val="-6"/>
                <w:w w:val="105"/>
              </w:rPr>
            </w:pPr>
          </w:p>
          <w:p w:rsidR="00A5180D" w:rsidRPr="00C729F3" w:rsidRDefault="005F0638" w:rsidP="006E2E21">
            <w:pPr>
              <w:rPr>
                <w:b/>
                <w:spacing w:val="-4"/>
                <w:w w:val="105"/>
              </w:rPr>
            </w:pPr>
            <w:r w:rsidRPr="00C729F3">
              <w:rPr>
                <w:b/>
                <w:spacing w:val="-4"/>
                <w:w w:val="105"/>
              </w:rPr>
              <w:t xml:space="preserve">5.5. </w:t>
            </w:r>
          </w:p>
          <w:p w:rsidR="005F0638" w:rsidRPr="00C729F3" w:rsidRDefault="005F0638" w:rsidP="006E2E21">
            <w:pPr>
              <w:rPr>
                <w:b/>
                <w:spacing w:val="-4"/>
                <w:w w:val="105"/>
              </w:rPr>
            </w:pPr>
            <w:r w:rsidRPr="00C729F3">
              <w:rPr>
                <w:b/>
                <w:spacing w:val="-4"/>
                <w:w w:val="105"/>
              </w:rPr>
              <w:t>Working with a committee of teachers, parents, and students, review and make recommendations for improvement to the school’s policy and rules regarding “bullying”.</w:t>
            </w:r>
          </w:p>
        </w:tc>
        <w:tc>
          <w:tcPr>
            <w:tcW w:w="5580" w:type="dxa"/>
            <w:vMerge w:val="restart"/>
            <w:vAlign w:val="center"/>
          </w:tcPr>
          <w:p w:rsidR="00E32585" w:rsidRPr="00C729F3" w:rsidRDefault="00E32585" w:rsidP="005F0638">
            <w:pPr>
              <w:pStyle w:val="ListParagraph"/>
              <w:numPr>
                <w:ilvl w:val="0"/>
                <w:numId w:val="34"/>
              </w:numPr>
              <w:rPr>
                <w:color w:val="000000"/>
                <w:spacing w:val="-1"/>
                <w:w w:val="105"/>
              </w:rPr>
            </w:pPr>
            <w:r w:rsidRPr="00C729F3">
              <w:rPr>
                <w:color w:val="000000"/>
                <w:spacing w:val="-1"/>
                <w:w w:val="105"/>
              </w:rPr>
              <w:t>Review School Discipline/Bullying Policies and Handbook</w:t>
            </w:r>
          </w:p>
          <w:p w:rsidR="005F0638" w:rsidRPr="00C729F3" w:rsidRDefault="00E32585" w:rsidP="005F0638">
            <w:pPr>
              <w:pStyle w:val="ListParagraph"/>
              <w:numPr>
                <w:ilvl w:val="0"/>
                <w:numId w:val="34"/>
              </w:numPr>
              <w:rPr>
                <w:color w:val="000000"/>
                <w:spacing w:val="-1"/>
                <w:w w:val="105"/>
              </w:rPr>
            </w:pPr>
            <w:r w:rsidRPr="00C729F3">
              <w:rPr>
                <w:color w:val="000000"/>
                <w:spacing w:val="-1"/>
                <w:w w:val="105"/>
              </w:rPr>
              <w:t xml:space="preserve">Engage in Building PBIS Team Meetings, </w:t>
            </w:r>
            <w:r w:rsidR="005F0638" w:rsidRPr="00C729F3">
              <w:rPr>
                <w:color w:val="000000"/>
                <w:spacing w:val="-1"/>
                <w:w w:val="105"/>
              </w:rPr>
              <w:t xml:space="preserve">Review PBIS </w:t>
            </w:r>
            <w:r w:rsidRPr="00C729F3">
              <w:rPr>
                <w:color w:val="000000"/>
                <w:spacing w:val="-1"/>
                <w:w w:val="105"/>
              </w:rPr>
              <w:t>SWIS D</w:t>
            </w:r>
            <w:r w:rsidR="005F0638" w:rsidRPr="00C729F3">
              <w:rPr>
                <w:color w:val="000000"/>
                <w:spacing w:val="-1"/>
                <w:w w:val="105"/>
              </w:rPr>
              <w:t>ata</w:t>
            </w:r>
          </w:p>
          <w:p w:rsidR="00E32585" w:rsidRPr="00C729F3" w:rsidRDefault="00E32585" w:rsidP="00E32585">
            <w:pPr>
              <w:pStyle w:val="ListParagraph"/>
              <w:numPr>
                <w:ilvl w:val="0"/>
                <w:numId w:val="34"/>
              </w:numPr>
              <w:rPr>
                <w:color w:val="000000"/>
                <w:spacing w:val="-1"/>
                <w:w w:val="105"/>
              </w:rPr>
            </w:pPr>
            <w:r w:rsidRPr="00C729F3">
              <w:rPr>
                <w:color w:val="000000"/>
                <w:spacing w:val="-1"/>
                <w:w w:val="105"/>
              </w:rPr>
              <w:t>Participate in a Discipline Problem Solving Conference Regarding “bullying”</w:t>
            </w:r>
          </w:p>
          <w:p w:rsidR="005F0638" w:rsidRPr="00C729F3" w:rsidRDefault="005F0638" w:rsidP="00E32585">
            <w:pPr>
              <w:pStyle w:val="ListParagraph"/>
              <w:numPr>
                <w:ilvl w:val="0"/>
                <w:numId w:val="33"/>
              </w:numPr>
              <w:rPr>
                <w:spacing w:val="-4"/>
                <w:w w:val="105"/>
              </w:rPr>
            </w:pPr>
            <w:r w:rsidRPr="00C729F3">
              <w:rPr>
                <w:color w:val="000000"/>
                <w:spacing w:val="-1"/>
                <w:w w:val="105"/>
              </w:rPr>
              <w:t xml:space="preserve">Make recommendations </w:t>
            </w:r>
            <w:r w:rsidR="00E32585" w:rsidRPr="00C729F3">
              <w:rPr>
                <w:color w:val="000000"/>
                <w:spacing w:val="-1"/>
                <w:w w:val="105"/>
              </w:rPr>
              <w:t>for</w:t>
            </w:r>
            <w:r w:rsidR="00750573" w:rsidRPr="00C729F3">
              <w:rPr>
                <w:color w:val="000000"/>
                <w:spacing w:val="-1"/>
                <w:w w:val="105"/>
              </w:rPr>
              <w:t xml:space="preserve"> Bully Prevention Education</w:t>
            </w:r>
            <w:r w:rsidR="00E32585" w:rsidRPr="00C729F3">
              <w:rPr>
                <w:color w:val="000000"/>
                <w:spacing w:val="-1"/>
                <w:w w:val="105"/>
              </w:rPr>
              <w:t xml:space="preserve"> </w:t>
            </w:r>
          </w:p>
        </w:tc>
        <w:tc>
          <w:tcPr>
            <w:tcW w:w="1477" w:type="dxa"/>
            <w:vMerge w:val="restart"/>
            <w:vAlign w:val="center"/>
          </w:tcPr>
          <w:p w:rsidR="005F0638" w:rsidRPr="00C729F3" w:rsidRDefault="005F0638" w:rsidP="006E2E21">
            <w:pPr>
              <w:jc w:val="center"/>
              <w:rPr>
                <w:spacing w:val="-4"/>
                <w:w w:val="105"/>
                <w:sz w:val="18"/>
                <w:szCs w:val="18"/>
              </w:rPr>
            </w:pPr>
            <w:r w:rsidRPr="00C729F3">
              <w:rPr>
                <w:spacing w:val="-4"/>
                <w:w w:val="105"/>
                <w:sz w:val="18"/>
                <w:szCs w:val="18"/>
              </w:rPr>
              <w:t>Principal Mentor,</w:t>
            </w:r>
          </w:p>
          <w:p w:rsidR="005F0638" w:rsidRPr="00C729F3" w:rsidRDefault="005F0638" w:rsidP="006E2E21">
            <w:pPr>
              <w:jc w:val="center"/>
              <w:rPr>
                <w:spacing w:val="-4"/>
                <w:w w:val="105"/>
                <w:sz w:val="18"/>
                <w:szCs w:val="18"/>
              </w:rPr>
            </w:pPr>
            <w:r w:rsidRPr="00C729F3">
              <w:rPr>
                <w:spacing w:val="-4"/>
                <w:w w:val="105"/>
                <w:sz w:val="18"/>
                <w:szCs w:val="18"/>
              </w:rPr>
              <w:t>QPS Intern Supervisor,</w:t>
            </w:r>
          </w:p>
          <w:p w:rsidR="005F0638" w:rsidRPr="00C729F3" w:rsidRDefault="005F0638" w:rsidP="006E2E21">
            <w:pPr>
              <w:jc w:val="center"/>
              <w:rPr>
                <w:spacing w:val="-4"/>
                <w:w w:val="105"/>
                <w:sz w:val="18"/>
                <w:szCs w:val="18"/>
              </w:rPr>
            </w:pPr>
            <w:r w:rsidRPr="00C729F3">
              <w:rPr>
                <w:spacing w:val="-4"/>
                <w:w w:val="105"/>
                <w:sz w:val="18"/>
                <w:szCs w:val="18"/>
              </w:rPr>
              <w:t>WIU Intern Supervisor,</w:t>
            </w:r>
          </w:p>
          <w:p w:rsidR="005F0638" w:rsidRPr="00C729F3" w:rsidRDefault="005F0638" w:rsidP="006E2E21">
            <w:pPr>
              <w:jc w:val="center"/>
              <w:rPr>
                <w:spacing w:val="-4"/>
                <w:w w:val="105"/>
              </w:rPr>
            </w:pPr>
            <w:r w:rsidRPr="00C729F3">
              <w:rPr>
                <w:spacing w:val="-4"/>
                <w:w w:val="105"/>
                <w:sz w:val="18"/>
                <w:szCs w:val="18"/>
              </w:rPr>
              <w:t>IL-PART Coordinator</w:t>
            </w:r>
          </w:p>
        </w:tc>
        <w:tc>
          <w:tcPr>
            <w:tcW w:w="6390" w:type="dxa"/>
          </w:tcPr>
          <w:p w:rsidR="005F0638" w:rsidRPr="00C729F3" w:rsidRDefault="005F0638" w:rsidP="006E2E21">
            <w:pPr>
              <w:rPr>
                <w:b/>
                <w:spacing w:val="-4"/>
                <w:w w:val="105"/>
              </w:rPr>
            </w:pPr>
            <w:r w:rsidRPr="00C729F3">
              <w:rPr>
                <w:b/>
                <w:spacing w:val="-4"/>
                <w:w w:val="105"/>
              </w:rPr>
              <w:t>Observe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val="restart"/>
          </w:tcPr>
          <w:p w:rsidR="005F0638" w:rsidRPr="00C729F3" w:rsidRDefault="005F0638" w:rsidP="006E2E21">
            <w:pPr>
              <w:rPr>
                <w:spacing w:val="-4"/>
                <w:w w:val="105"/>
              </w:rPr>
            </w:pPr>
          </w:p>
          <w:p w:rsidR="005F0638" w:rsidRPr="00C729F3" w:rsidRDefault="005F0638" w:rsidP="006E2E21">
            <w:pPr>
              <w:rPr>
                <w:spacing w:val="-4"/>
                <w:w w:val="105"/>
              </w:rPr>
            </w:pPr>
          </w:p>
          <w:p w:rsidR="005F0638" w:rsidRPr="00C729F3" w:rsidRDefault="005F0638" w:rsidP="006E2E21">
            <w:pPr>
              <w:rPr>
                <w:spacing w:val="-4"/>
                <w:w w:val="105"/>
              </w:rPr>
            </w:pPr>
          </w:p>
          <w:p w:rsidR="005F0638" w:rsidRPr="00C729F3" w:rsidRDefault="005F0638" w:rsidP="006E2E21">
            <w:pPr>
              <w:rPr>
                <w:spacing w:val="-4"/>
                <w:w w:val="105"/>
              </w:rPr>
            </w:pPr>
          </w:p>
          <w:p w:rsidR="00750573" w:rsidRPr="00C729F3" w:rsidRDefault="00750573" w:rsidP="00750573">
            <w:pPr>
              <w:rPr>
                <w:spacing w:val="-4"/>
                <w:w w:val="105"/>
                <w:sz w:val="18"/>
                <w:szCs w:val="18"/>
              </w:rPr>
            </w:pPr>
            <w:r w:rsidRPr="00C729F3">
              <w:rPr>
                <w:spacing w:val="-4"/>
                <w:w w:val="105"/>
                <w:sz w:val="18"/>
                <w:szCs w:val="18"/>
              </w:rPr>
              <w:t>Reflection on Discipline &amp; Bullying Policies</w:t>
            </w:r>
          </w:p>
          <w:p w:rsidR="00750573" w:rsidRPr="00C729F3" w:rsidRDefault="00750573" w:rsidP="00750573">
            <w:pPr>
              <w:rPr>
                <w:spacing w:val="-4"/>
                <w:w w:val="105"/>
                <w:sz w:val="18"/>
                <w:szCs w:val="18"/>
              </w:rPr>
            </w:pPr>
          </w:p>
          <w:p w:rsidR="00750573" w:rsidRPr="00C729F3" w:rsidRDefault="00750573" w:rsidP="00750573">
            <w:pPr>
              <w:rPr>
                <w:spacing w:val="-4"/>
                <w:w w:val="105"/>
                <w:sz w:val="18"/>
                <w:szCs w:val="18"/>
              </w:rPr>
            </w:pPr>
            <w:r w:rsidRPr="00C729F3">
              <w:rPr>
                <w:spacing w:val="-4"/>
                <w:w w:val="105"/>
                <w:sz w:val="18"/>
                <w:szCs w:val="18"/>
              </w:rPr>
              <w:t>PBIS Agendas/Minutes</w:t>
            </w:r>
          </w:p>
          <w:p w:rsidR="00750573" w:rsidRPr="00C729F3" w:rsidRDefault="00750573" w:rsidP="00750573">
            <w:pPr>
              <w:rPr>
                <w:spacing w:val="-4"/>
                <w:w w:val="105"/>
                <w:sz w:val="18"/>
                <w:szCs w:val="18"/>
              </w:rPr>
            </w:pPr>
          </w:p>
          <w:p w:rsidR="00750573" w:rsidRPr="00C729F3" w:rsidRDefault="00750573" w:rsidP="00750573">
            <w:pPr>
              <w:rPr>
                <w:spacing w:val="-4"/>
                <w:w w:val="105"/>
                <w:sz w:val="18"/>
                <w:szCs w:val="18"/>
              </w:rPr>
            </w:pPr>
            <w:r w:rsidRPr="00C729F3">
              <w:rPr>
                <w:spacing w:val="-4"/>
                <w:w w:val="105"/>
                <w:sz w:val="18"/>
                <w:szCs w:val="18"/>
              </w:rPr>
              <w:t>Data Analysis Report from SWIS Data</w:t>
            </w:r>
          </w:p>
          <w:p w:rsidR="00750573" w:rsidRPr="00C729F3" w:rsidRDefault="00750573" w:rsidP="00750573">
            <w:pPr>
              <w:rPr>
                <w:spacing w:val="-4"/>
                <w:w w:val="105"/>
                <w:sz w:val="18"/>
                <w:szCs w:val="18"/>
              </w:rPr>
            </w:pPr>
          </w:p>
          <w:p w:rsidR="00750573" w:rsidRPr="00C729F3" w:rsidRDefault="00750573" w:rsidP="00750573">
            <w:pPr>
              <w:rPr>
                <w:spacing w:val="-4"/>
                <w:w w:val="105"/>
                <w:sz w:val="18"/>
                <w:szCs w:val="18"/>
              </w:rPr>
            </w:pPr>
            <w:r w:rsidRPr="00C729F3">
              <w:rPr>
                <w:spacing w:val="-4"/>
                <w:w w:val="105"/>
                <w:sz w:val="18"/>
                <w:szCs w:val="18"/>
              </w:rPr>
              <w:t>Bully Prevention Education Plan</w:t>
            </w:r>
          </w:p>
          <w:p w:rsidR="005F0638" w:rsidRPr="00C729F3" w:rsidRDefault="005F0638" w:rsidP="006E2E21">
            <w:pPr>
              <w:rPr>
                <w:spacing w:val="-4"/>
                <w:w w:val="105"/>
              </w:rPr>
            </w:pPr>
          </w:p>
        </w:tc>
      </w:tr>
      <w:tr w:rsidR="005F0638" w:rsidRPr="00C729F3" w:rsidTr="006E2E21">
        <w:trPr>
          <w:trHeight w:val="736"/>
        </w:trPr>
        <w:tc>
          <w:tcPr>
            <w:tcW w:w="4158" w:type="dxa"/>
            <w:vMerge/>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Participate</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5F0638" w:rsidRPr="00C729F3" w:rsidTr="006E2E21">
        <w:trPr>
          <w:trHeight w:val="736"/>
        </w:trPr>
        <w:tc>
          <w:tcPr>
            <w:tcW w:w="4158" w:type="dxa"/>
            <w:vMerge/>
          </w:tcPr>
          <w:p w:rsidR="005F0638" w:rsidRPr="00C729F3" w:rsidRDefault="005F0638" w:rsidP="006E2E21">
            <w:pPr>
              <w:rPr>
                <w:spacing w:val="-4"/>
                <w:w w:val="105"/>
              </w:rPr>
            </w:pPr>
          </w:p>
        </w:tc>
        <w:tc>
          <w:tcPr>
            <w:tcW w:w="5580" w:type="dxa"/>
            <w:vMerge/>
          </w:tcPr>
          <w:p w:rsidR="005F0638" w:rsidRPr="00C729F3" w:rsidRDefault="005F0638" w:rsidP="006E2E21">
            <w:pPr>
              <w:rPr>
                <w:spacing w:val="-4"/>
                <w:w w:val="105"/>
              </w:rPr>
            </w:pPr>
          </w:p>
        </w:tc>
        <w:tc>
          <w:tcPr>
            <w:tcW w:w="1477" w:type="dxa"/>
            <w:vMerge/>
            <w:vAlign w:val="center"/>
          </w:tcPr>
          <w:p w:rsidR="005F0638" w:rsidRPr="00C729F3" w:rsidRDefault="005F0638" w:rsidP="006E2E21">
            <w:pPr>
              <w:jc w:val="center"/>
              <w:rPr>
                <w:spacing w:val="-4"/>
                <w:w w:val="105"/>
              </w:rPr>
            </w:pPr>
          </w:p>
        </w:tc>
        <w:tc>
          <w:tcPr>
            <w:tcW w:w="6390" w:type="dxa"/>
          </w:tcPr>
          <w:p w:rsidR="005F0638" w:rsidRPr="00C729F3" w:rsidRDefault="005F0638" w:rsidP="006E2E21">
            <w:pPr>
              <w:rPr>
                <w:b/>
                <w:spacing w:val="-4"/>
                <w:w w:val="105"/>
              </w:rPr>
            </w:pPr>
            <w:r w:rsidRPr="00C729F3">
              <w:rPr>
                <w:b/>
                <w:spacing w:val="-4"/>
                <w:w w:val="105"/>
              </w:rPr>
              <w:t>Create/Lead</w:t>
            </w: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p w:rsidR="005F0638" w:rsidRPr="00C729F3" w:rsidRDefault="005F0638" w:rsidP="006E2E21">
            <w:pPr>
              <w:rPr>
                <w:b/>
                <w:spacing w:val="-4"/>
                <w:w w:val="105"/>
              </w:rPr>
            </w:pPr>
          </w:p>
        </w:tc>
        <w:tc>
          <w:tcPr>
            <w:tcW w:w="1548" w:type="dxa"/>
            <w:vMerge/>
          </w:tcPr>
          <w:p w:rsidR="005F0638" w:rsidRPr="00C729F3" w:rsidRDefault="005F0638"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lastRenderedPageBreak/>
              <w:t xml:space="preserve">5.6. </w:t>
            </w:r>
          </w:p>
          <w:p w:rsidR="006E2E21" w:rsidRPr="00C729F3" w:rsidRDefault="006E2E21" w:rsidP="006E2E21">
            <w:pPr>
              <w:rPr>
                <w:b/>
                <w:spacing w:val="-4"/>
                <w:w w:val="105"/>
              </w:rPr>
            </w:pPr>
            <w:r w:rsidRPr="00C729F3">
              <w:rPr>
                <w:b/>
                <w:spacing w:val="-4"/>
                <w:w w:val="105"/>
              </w:rPr>
              <w:t>Review the environment of the school; analyze methods the school uses to keep everyone in the school community informed and focused on student achievement and includes the development/ overseeing academic recognition programs that acknowledge and celebrate students’ success at all levels of ability.</w:t>
            </w:r>
          </w:p>
        </w:tc>
        <w:tc>
          <w:tcPr>
            <w:tcW w:w="5580" w:type="dxa"/>
            <w:vMerge w:val="restart"/>
            <w:vAlign w:val="center"/>
          </w:tcPr>
          <w:p w:rsidR="00C46F0C" w:rsidRPr="00C729F3" w:rsidRDefault="00463449" w:rsidP="00C46F0C">
            <w:pPr>
              <w:pStyle w:val="ListParagraph"/>
              <w:numPr>
                <w:ilvl w:val="0"/>
                <w:numId w:val="33"/>
              </w:numPr>
              <w:contextualSpacing w:val="0"/>
              <w:rPr>
                <w:color w:val="000000"/>
                <w:spacing w:val="-1"/>
                <w:w w:val="105"/>
              </w:rPr>
            </w:pPr>
            <w:r w:rsidRPr="00C729F3">
              <w:rPr>
                <w:color w:val="000000"/>
                <w:spacing w:val="-1"/>
                <w:w w:val="105"/>
              </w:rPr>
              <w:t>Analyze the 5Essentials Survey D</w:t>
            </w:r>
            <w:r w:rsidR="00C46F0C" w:rsidRPr="00C729F3">
              <w:rPr>
                <w:color w:val="000000"/>
                <w:spacing w:val="-1"/>
                <w:w w:val="105"/>
              </w:rPr>
              <w:t>ata</w:t>
            </w:r>
          </w:p>
          <w:p w:rsidR="00C46F0C" w:rsidRPr="00C729F3" w:rsidRDefault="00463449" w:rsidP="00C46F0C">
            <w:pPr>
              <w:pStyle w:val="ListParagraph"/>
              <w:numPr>
                <w:ilvl w:val="0"/>
                <w:numId w:val="33"/>
              </w:numPr>
              <w:contextualSpacing w:val="0"/>
              <w:rPr>
                <w:color w:val="000000"/>
                <w:spacing w:val="-1"/>
                <w:w w:val="105"/>
              </w:rPr>
            </w:pPr>
            <w:r w:rsidRPr="00C729F3">
              <w:rPr>
                <w:color w:val="000000"/>
                <w:spacing w:val="-1"/>
                <w:w w:val="105"/>
              </w:rPr>
              <w:t>Reflect of Parent Participation &amp; Develop a Plan to Increase Parent Participation</w:t>
            </w:r>
          </w:p>
          <w:p w:rsidR="00C46F0C" w:rsidRPr="00C729F3" w:rsidRDefault="00750573" w:rsidP="00C46F0C">
            <w:pPr>
              <w:pStyle w:val="ListParagraph"/>
              <w:numPr>
                <w:ilvl w:val="0"/>
                <w:numId w:val="33"/>
              </w:numPr>
              <w:contextualSpacing w:val="0"/>
              <w:rPr>
                <w:color w:val="000000"/>
                <w:spacing w:val="-1"/>
                <w:w w:val="105"/>
              </w:rPr>
            </w:pPr>
            <w:r w:rsidRPr="00C729F3">
              <w:rPr>
                <w:color w:val="000000"/>
                <w:spacing w:val="-1"/>
                <w:w w:val="105"/>
              </w:rPr>
              <w:t>Evaluate Communication Tools in Which Data is Shared with the Community</w:t>
            </w:r>
          </w:p>
          <w:p w:rsidR="00C46F0C" w:rsidRPr="00C729F3" w:rsidRDefault="00750573" w:rsidP="00C46F0C">
            <w:pPr>
              <w:pStyle w:val="ListParagraph"/>
              <w:numPr>
                <w:ilvl w:val="0"/>
                <w:numId w:val="33"/>
              </w:numPr>
              <w:contextualSpacing w:val="0"/>
              <w:rPr>
                <w:color w:val="000000"/>
                <w:spacing w:val="-1"/>
                <w:w w:val="105"/>
              </w:rPr>
            </w:pPr>
            <w:r w:rsidRPr="00C729F3">
              <w:rPr>
                <w:color w:val="000000"/>
                <w:spacing w:val="-1"/>
                <w:w w:val="105"/>
              </w:rPr>
              <w:t>Administer and Review the S</w:t>
            </w:r>
            <w:r w:rsidR="00C46F0C" w:rsidRPr="00C729F3">
              <w:rPr>
                <w:color w:val="000000"/>
                <w:spacing w:val="-1"/>
                <w:w w:val="105"/>
              </w:rPr>
              <w:t xml:space="preserve">afety </w:t>
            </w:r>
            <w:r w:rsidRPr="00C729F3">
              <w:rPr>
                <w:color w:val="000000"/>
                <w:spacing w:val="-1"/>
                <w:w w:val="105"/>
              </w:rPr>
              <w:t>S</w:t>
            </w:r>
            <w:r w:rsidR="00C46F0C" w:rsidRPr="00C729F3">
              <w:rPr>
                <w:color w:val="000000"/>
                <w:spacing w:val="-1"/>
                <w:w w:val="105"/>
              </w:rPr>
              <w:t>urvey</w:t>
            </w:r>
          </w:p>
          <w:p w:rsidR="006E2E21" w:rsidRPr="00C729F3" w:rsidRDefault="00750573" w:rsidP="00750573">
            <w:pPr>
              <w:pStyle w:val="ListParagraph"/>
              <w:numPr>
                <w:ilvl w:val="0"/>
                <w:numId w:val="33"/>
              </w:numPr>
              <w:rPr>
                <w:spacing w:val="-4"/>
                <w:w w:val="105"/>
              </w:rPr>
            </w:pPr>
            <w:r w:rsidRPr="00C729F3">
              <w:rPr>
                <w:color w:val="000000"/>
                <w:spacing w:val="-1"/>
                <w:w w:val="105"/>
              </w:rPr>
              <w:t>Develop a R</w:t>
            </w:r>
            <w:r w:rsidR="00C46F0C" w:rsidRPr="00C729F3">
              <w:rPr>
                <w:color w:val="000000"/>
                <w:spacing w:val="-1"/>
                <w:w w:val="105"/>
              </w:rPr>
              <w:t xml:space="preserve">ecognition and </w:t>
            </w:r>
            <w:r w:rsidRPr="00C729F3">
              <w:rPr>
                <w:color w:val="000000"/>
                <w:spacing w:val="-1"/>
                <w:w w:val="105"/>
              </w:rPr>
              <w:t>Celebration P</w:t>
            </w:r>
            <w:r w:rsidR="00C46F0C" w:rsidRPr="00C729F3">
              <w:rPr>
                <w:color w:val="000000"/>
                <w:spacing w:val="-1"/>
                <w:w w:val="105"/>
              </w:rPr>
              <w:t>lan</w:t>
            </w:r>
            <w:r w:rsidRPr="00C729F3">
              <w:rPr>
                <w:color w:val="000000"/>
                <w:spacing w:val="-1"/>
                <w:w w:val="105"/>
              </w:rPr>
              <w:t xml:space="preserve"> Focused on Student Growth in Academic &amp; Social Emotional Areas</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463449" w:rsidRPr="00C729F3" w:rsidRDefault="00463449" w:rsidP="00463449">
            <w:pPr>
              <w:rPr>
                <w:spacing w:val="-4"/>
                <w:w w:val="105"/>
                <w:sz w:val="18"/>
                <w:szCs w:val="18"/>
              </w:rPr>
            </w:pPr>
            <w:r w:rsidRPr="00C729F3">
              <w:rPr>
                <w:spacing w:val="-4"/>
                <w:w w:val="105"/>
                <w:sz w:val="18"/>
                <w:szCs w:val="18"/>
              </w:rPr>
              <w:t>Analysis of 5Essentials Survey Data</w:t>
            </w:r>
          </w:p>
          <w:p w:rsidR="00463449" w:rsidRPr="00C729F3" w:rsidRDefault="00463449" w:rsidP="00463449">
            <w:pPr>
              <w:rPr>
                <w:spacing w:val="-4"/>
                <w:w w:val="105"/>
                <w:sz w:val="18"/>
                <w:szCs w:val="18"/>
              </w:rPr>
            </w:pPr>
          </w:p>
          <w:p w:rsidR="00463449" w:rsidRPr="00C729F3" w:rsidRDefault="00463449" w:rsidP="00463449">
            <w:pPr>
              <w:rPr>
                <w:spacing w:val="-4"/>
                <w:w w:val="105"/>
                <w:sz w:val="18"/>
                <w:szCs w:val="18"/>
              </w:rPr>
            </w:pPr>
            <w:r w:rsidRPr="00C729F3">
              <w:rPr>
                <w:spacing w:val="-4"/>
                <w:w w:val="105"/>
                <w:sz w:val="18"/>
                <w:szCs w:val="18"/>
              </w:rPr>
              <w:t>Parent Participation Data and Plan</w:t>
            </w:r>
          </w:p>
          <w:p w:rsidR="00463449" w:rsidRPr="00C729F3" w:rsidRDefault="00463449" w:rsidP="00463449">
            <w:pPr>
              <w:rPr>
                <w:spacing w:val="-4"/>
                <w:w w:val="105"/>
                <w:sz w:val="18"/>
                <w:szCs w:val="18"/>
              </w:rPr>
            </w:pPr>
          </w:p>
          <w:p w:rsidR="00463449" w:rsidRPr="00C729F3" w:rsidRDefault="00463449" w:rsidP="00463449">
            <w:pPr>
              <w:rPr>
                <w:spacing w:val="-4"/>
                <w:w w:val="105"/>
                <w:sz w:val="18"/>
                <w:szCs w:val="18"/>
              </w:rPr>
            </w:pPr>
            <w:r w:rsidRPr="00C729F3">
              <w:rPr>
                <w:spacing w:val="-4"/>
                <w:w w:val="105"/>
                <w:sz w:val="18"/>
                <w:szCs w:val="18"/>
              </w:rPr>
              <w:t>Reflection on How Data is Communicated &amp; Ideas on How to Enhance Effective Communication</w:t>
            </w:r>
          </w:p>
          <w:p w:rsidR="00463449" w:rsidRPr="00C729F3" w:rsidRDefault="00463449" w:rsidP="00463449">
            <w:pPr>
              <w:rPr>
                <w:spacing w:val="-4"/>
                <w:w w:val="105"/>
                <w:sz w:val="18"/>
                <w:szCs w:val="18"/>
              </w:rPr>
            </w:pPr>
          </w:p>
          <w:p w:rsidR="00463449" w:rsidRPr="00C729F3" w:rsidRDefault="00463449" w:rsidP="00463449">
            <w:pPr>
              <w:rPr>
                <w:spacing w:val="-4"/>
                <w:w w:val="105"/>
                <w:sz w:val="18"/>
                <w:szCs w:val="18"/>
              </w:rPr>
            </w:pPr>
            <w:r w:rsidRPr="00C729F3">
              <w:rPr>
                <w:spacing w:val="-4"/>
                <w:w w:val="105"/>
                <w:sz w:val="18"/>
                <w:szCs w:val="18"/>
              </w:rPr>
              <w:t>Safety Survey</w:t>
            </w:r>
          </w:p>
          <w:p w:rsidR="00463449" w:rsidRPr="00C729F3" w:rsidRDefault="00463449" w:rsidP="00463449">
            <w:pPr>
              <w:rPr>
                <w:spacing w:val="-4"/>
                <w:w w:val="105"/>
                <w:sz w:val="18"/>
                <w:szCs w:val="18"/>
              </w:rPr>
            </w:pPr>
          </w:p>
          <w:p w:rsidR="006E2E21" w:rsidRPr="00C729F3" w:rsidRDefault="00463449" w:rsidP="006E2E21">
            <w:pPr>
              <w:rPr>
                <w:spacing w:val="-4"/>
                <w:w w:val="105"/>
              </w:rPr>
            </w:pPr>
            <w:r w:rsidRPr="00C729F3">
              <w:rPr>
                <w:spacing w:val="-4"/>
                <w:w w:val="105"/>
                <w:sz w:val="18"/>
                <w:szCs w:val="18"/>
              </w:rPr>
              <w:t>Recognition &amp; Celebration Plan</w:t>
            </w:r>
          </w:p>
          <w:p w:rsidR="006E2E21" w:rsidRPr="00C729F3" w:rsidRDefault="006E2E21" w:rsidP="006E2E21">
            <w:pPr>
              <w:rPr>
                <w:spacing w:val="-4"/>
                <w:w w:val="105"/>
              </w:rPr>
            </w:pP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CE386F">
            <w:pPr>
              <w:rPr>
                <w:b/>
                <w:spacing w:val="-4"/>
                <w:w w:val="105"/>
              </w:rPr>
            </w:pPr>
            <w:r w:rsidRPr="00C729F3">
              <w:rPr>
                <w:b/>
                <w:spacing w:val="-4"/>
                <w:w w:val="105"/>
              </w:rPr>
              <w:t xml:space="preserve">5.7 </w:t>
            </w:r>
          </w:p>
          <w:p w:rsidR="006E2E21" w:rsidRPr="00C729F3" w:rsidRDefault="006E2E21" w:rsidP="00CE386F">
            <w:pPr>
              <w:rPr>
                <w:b/>
                <w:spacing w:val="-4"/>
                <w:w w:val="105"/>
              </w:rPr>
            </w:pPr>
            <w:r w:rsidRPr="00C729F3">
              <w:rPr>
                <w:b/>
                <w:spacing w:val="-4"/>
                <w:w w:val="105"/>
              </w:rPr>
              <w:t>Conduct a sociological inventory of the school community an</w:t>
            </w:r>
            <w:r w:rsidR="00CE386F" w:rsidRPr="00C729F3">
              <w:rPr>
                <w:b/>
                <w:spacing w:val="-4"/>
                <w:w w:val="105"/>
              </w:rPr>
              <w:t>d using that information create</w:t>
            </w:r>
            <w:r w:rsidRPr="00C729F3">
              <w:rPr>
                <w:b/>
                <w:spacing w:val="-4"/>
                <w:w w:val="105"/>
              </w:rPr>
              <w:t xml:space="preserve"> a school/communi</w:t>
            </w:r>
            <w:r w:rsidR="00CE386F" w:rsidRPr="00C729F3">
              <w:rPr>
                <w:b/>
                <w:spacing w:val="-4"/>
                <w:w w:val="105"/>
              </w:rPr>
              <w:t xml:space="preserve">ty relations plan that includes: </w:t>
            </w:r>
            <w:r w:rsidRPr="00C729F3">
              <w:rPr>
                <w:b/>
                <w:spacing w:val="-4"/>
                <w:w w:val="105"/>
              </w:rPr>
              <w:t>student input, parental input, staff input and administration input.</w:t>
            </w:r>
          </w:p>
        </w:tc>
        <w:tc>
          <w:tcPr>
            <w:tcW w:w="5580" w:type="dxa"/>
            <w:vMerge w:val="restart"/>
            <w:vAlign w:val="center"/>
          </w:tcPr>
          <w:p w:rsidR="006E2E21" w:rsidRPr="00C729F3" w:rsidRDefault="00CE386F" w:rsidP="00C46F0C">
            <w:pPr>
              <w:pStyle w:val="ListParagraph"/>
              <w:numPr>
                <w:ilvl w:val="0"/>
                <w:numId w:val="33"/>
              </w:numPr>
              <w:rPr>
                <w:spacing w:val="-4"/>
                <w:w w:val="105"/>
              </w:rPr>
            </w:pPr>
            <w:r w:rsidRPr="00C729F3">
              <w:rPr>
                <w:color w:val="000000"/>
                <w:spacing w:val="-1"/>
                <w:w w:val="105"/>
              </w:rPr>
              <w:t>Examine the School/Community Demographics</w:t>
            </w:r>
          </w:p>
          <w:p w:rsidR="00CE386F" w:rsidRPr="00C729F3" w:rsidRDefault="00CE386F" w:rsidP="00C46F0C">
            <w:pPr>
              <w:pStyle w:val="ListParagraph"/>
              <w:numPr>
                <w:ilvl w:val="0"/>
                <w:numId w:val="33"/>
              </w:numPr>
              <w:rPr>
                <w:spacing w:val="-4"/>
                <w:w w:val="105"/>
              </w:rPr>
            </w:pPr>
            <w:r w:rsidRPr="00C729F3">
              <w:rPr>
                <w:color w:val="000000"/>
                <w:spacing w:val="-1"/>
                <w:w w:val="105"/>
              </w:rPr>
              <w:t>Create a School &amp; Community Relations Plan to Present to a School and/or Community Group</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CE386F" w:rsidRPr="00C729F3" w:rsidRDefault="00CE386F" w:rsidP="00CE386F">
            <w:pPr>
              <w:rPr>
                <w:spacing w:val="-4"/>
                <w:w w:val="105"/>
                <w:sz w:val="18"/>
                <w:szCs w:val="18"/>
              </w:rPr>
            </w:pPr>
            <w:r w:rsidRPr="00C729F3">
              <w:rPr>
                <w:spacing w:val="-4"/>
                <w:w w:val="105"/>
                <w:sz w:val="18"/>
                <w:szCs w:val="18"/>
              </w:rPr>
              <w:t>Demographics Data</w:t>
            </w:r>
          </w:p>
          <w:p w:rsidR="00CE386F" w:rsidRPr="00C729F3" w:rsidRDefault="00CE386F" w:rsidP="00CE386F">
            <w:pPr>
              <w:rPr>
                <w:spacing w:val="-4"/>
                <w:w w:val="105"/>
                <w:sz w:val="18"/>
                <w:szCs w:val="18"/>
              </w:rPr>
            </w:pPr>
          </w:p>
          <w:p w:rsidR="00CE386F" w:rsidRPr="00C729F3" w:rsidRDefault="00CE386F" w:rsidP="00CE386F">
            <w:pPr>
              <w:rPr>
                <w:spacing w:val="-4"/>
                <w:w w:val="105"/>
                <w:sz w:val="18"/>
                <w:szCs w:val="18"/>
              </w:rPr>
            </w:pPr>
            <w:r w:rsidRPr="00C729F3">
              <w:rPr>
                <w:spacing w:val="-4"/>
                <w:w w:val="105"/>
                <w:sz w:val="18"/>
                <w:szCs w:val="18"/>
              </w:rPr>
              <w:t>School &amp; Community Relations Plan</w:t>
            </w:r>
          </w:p>
          <w:p w:rsidR="00CE386F" w:rsidRPr="00C729F3" w:rsidRDefault="00CE386F" w:rsidP="00CE386F">
            <w:pPr>
              <w:rPr>
                <w:spacing w:val="-4"/>
                <w:w w:val="105"/>
                <w:sz w:val="18"/>
                <w:szCs w:val="18"/>
              </w:rPr>
            </w:pPr>
          </w:p>
          <w:p w:rsidR="00CE386F" w:rsidRPr="00C729F3" w:rsidRDefault="00CE386F" w:rsidP="00CE386F">
            <w:pPr>
              <w:rPr>
                <w:spacing w:val="-4"/>
                <w:w w:val="105"/>
              </w:rPr>
            </w:pPr>
            <w:r w:rsidRPr="00C729F3">
              <w:rPr>
                <w:spacing w:val="-4"/>
                <w:w w:val="105"/>
                <w:sz w:val="18"/>
                <w:szCs w:val="18"/>
              </w:rPr>
              <w:t>Notes/Reflection from Presentation</w:t>
            </w: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t xml:space="preserve">5.8 </w:t>
            </w:r>
          </w:p>
          <w:p w:rsidR="006E2E21" w:rsidRPr="00C729F3" w:rsidRDefault="006E2E21" w:rsidP="006E2E21">
            <w:pPr>
              <w:rPr>
                <w:b/>
                <w:spacing w:val="-4"/>
                <w:w w:val="105"/>
              </w:rPr>
            </w:pPr>
            <w:r w:rsidRPr="00C729F3">
              <w:rPr>
                <w:b/>
                <w:spacing w:val="-4"/>
                <w:w w:val="105"/>
              </w:rPr>
              <w:t xml:space="preserve">Using information from the sociological inventory create a listing </w:t>
            </w:r>
            <w:r w:rsidRPr="00C729F3">
              <w:rPr>
                <w:b/>
                <w:spacing w:val="-4"/>
                <w:w w:val="105"/>
              </w:rPr>
              <w:lastRenderedPageBreak/>
              <w:t>of community resources (including but not limited to resources for ECE, ELL, Gifted, and SED students).</w:t>
            </w:r>
          </w:p>
        </w:tc>
        <w:tc>
          <w:tcPr>
            <w:tcW w:w="5580" w:type="dxa"/>
            <w:vMerge w:val="restart"/>
            <w:vAlign w:val="center"/>
          </w:tcPr>
          <w:p w:rsidR="006E2E21" w:rsidRPr="00C729F3" w:rsidRDefault="00463449" w:rsidP="00463449">
            <w:pPr>
              <w:pStyle w:val="ListParagraph"/>
              <w:numPr>
                <w:ilvl w:val="0"/>
                <w:numId w:val="37"/>
              </w:numPr>
              <w:rPr>
                <w:spacing w:val="-4"/>
                <w:w w:val="105"/>
              </w:rPr>
            </w:pPr>
            <w:r w:rsidRPr="00C729F3">
              <w:rPr>
                <w:color w:val="000000"/>
                <w:spacing w:val="-1"/>
                <w:w w:val="105"/>
              </w:rPr>
              <w:lastRenderedPageBreak/>
              <w:t>Create a L</w:t>
            </w:r>
            <w:r w:rsidR="00C46F0C" w:rsidRPr="00C729F3">
              <w:rPr>
                <w:color w:val="000000"/>
                <w:spacing w:val="-1"/>
                <w:w w:val="105"/>
              </w:rPr>
              <w:t>ist</w:t>
            </w:r>
            <w:r w:rsidRPr="00C729F3">
              <w:rPr>
                <w:color w:val="000000"/>
                <w:spacing w:val="-1"/>
                <w:w w:val="105"/>
              </w:rPr>
              <w:t>/Pamphlet</w:t>
            </w:r>
            <w:r w:rsidR="00C46F0C" w:rsidRPr="00C729F3">
              <w:rPr>
                <w:color w:val="000000"/>
                <w:spacing w:val="-1"/>
                <w:w w:val="105"/>
              </w:rPr>
              <w:t xml:space="preserve"> of </w:t>
            </w:r>
            <w:r w:rsidRPr="00C729F3">
              <w:rPr>
                <w:color w:val="000000"/>
                <w:spacing w:val="-1"/>
                <w:w w:val="105"/>
              </w:rPr>
              <w:t>Community R</w:t>
            </w:r>
            <w:r w:rsidR="00C46F0C" w:rsidRPr="00C729F3">
              <w:rPr>
                <w:color w:val="000000"/>
                <w:spacing w:val="-1"/>
                <w:w w:val="105"/>
              </w:rPr>
              <w:t xml:space="preserve">esources for </w:t>
            </w:r>
            <w:r w:rsidRPr="00C729F3">
              <w:rPr>
                <w:color w:val="000000"/>
                <w:spacing w:val="-1"/>
                <w:w w:val="105"/>
              </w:rPr>
              <w:t>F</w:t>
            </w:r>
            <w:r w:rsidR="00C46F0C" w:rsidRPr="00C729F3">
              <w:rPr>
                <w:color w:val="000000"/>
                <w:spacing w:val="-1"/>
                <w:w w:val="105"/>
              </w:rPr>
              <w:t xml:space="preserve">aculty, </w:t>
            </w:r>
            <w:r w:rsidRPr="00C729F3">
              <w:rPr>
                <w:color w:val="000000"/>
                <w:spacing w:val="-1"/>
                <w:w w:val="105"/>
              </w:rPr>
              <w:t>S</w:t>
            </w:r>
            <w:r w:rsidR="00C46F0C" w:rsidRPr="00C729F3">
              <w:rPr>
                <w:color w:val="000000"/>
                <w:spacing w:val="-1"/>
                <w:w w:val="105"/>
              </w:rPr>
              <w:t xml:space="preserve">upport </w:t>
            </w:r>
            <w:r w:rsidRPr="00C729F3">
              <w:rPr>
                <w:color w:val="000000"/>
                <w:spacing w:val="-1"/>
                <w:w w:val="105"/>
              </w:rPr>
              <w:t>S</w:t>
            </w:r>
            <w:r w:rsidR="00C46F0C" w:rsidRPr="00C729F3">
              <w:rPr>
                <w:color w:val="000000"/>
                <w:spacing w:val="-1"/>
                <w:w w:val="105"/>
              </w:rPr>
              <w:t xml:space="preserve">taff, </w:t>
            </w:r>
            <w:r w:rsidRPr="00C729F3">
              <w:rPr>
                <w:color w:val="000000"/>
                <w:spacing w:val="-1"/>
                <w:w w:val="105"/>
              </w:rPr>
              <w:t>A</w:t>
            </w:r>
            <w:r w:rsidR="00C46F0C" w:rsidRPr="00C729F3">
              <w:rPr>
                <w:color w:val="000000"/>
                <w:spacing w:val="-1"/>
                <w:w w:val="105"/>
              </w:rPr>
              <w:t xml:space="preserve">dministrative </w:t>
            </w:r>
            <w:r w:rsidRPr="00C729F3">
              <w:rPr>
                <w:color w:val="000000"/>
                <w:spacing w:val="-1"/>
                <w:w w:val="105"/>
              </w:rPr>
              <w:t>U</w:t>
            </w:r>
            <w:r w:rsidR="00C46F0C" w:rsidRPr="00C729F3">
              <w:rPr>
                <w:color w:val="000000"/>
                <w:spacing w:val="-1"/>
                <w:w w:val="105"/>
              </w:rPr>
              <w:t>se</w:t>
            </w:r>
          </w:p>
          <w:p w:rsidR="00463449" w:rsidRPr="00C729F3" w:rsidRDefault="00463449" w:rsidP="00463449">
            <w:pPr>
              <w:pStyle w:val="ListParagraph"/>
              <w:numPr>
                <w:ilvl w:val="0"/>
                <w:numId w:val="37"/>
              </w:numPr>
              <w:rPr>
                <w:spacing w:val="-4"/>
                <w:w w:val="105"/>
              </w:rPr>
            </w:pPr>
            <w:r w:rsidRPr="00C729F3">
              <w:rPr>
                <w:color w:val="000000"/>
                <w:spacing w:val="-1"/>
                <w:w w:val="105"/>
              </w:rPr>
              <w:t xml:space="preserve">Share Resource Tool with Educators and Make a </w:t>
            </w:r>
            <w:r w:rsidRPr="00C729F3">
              <w:rPr>
                <w:color w:val="000000"/>
                <w:spacing w:val="-1"/>
                <w:w w:val="105"/>
              </w:rPr>
              <w:lastRenderedPageBreak/>
              <w:t>Plan of How to Share with Parents/Community Members</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lastRenderedPageBreak/>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lastRenderedPageBreak/>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lastRenderedPageBreak/>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7A5A54" w:rsidRPr="00C729F3" w:rsidRDefault="007A5A54" w:rsidP="007A5A54">
            <w:pPr>
              <w:rPr>
                <w:spacing w:val="-4"/>
                <w:w w:val="105"/>
                <w:sz w:val="18"/>
                <w:szCs w:val="18"/>
              </w:rPr>
            </w:pPr>
            <w:r w:rsidRPr="00C729F3">
              <w:rPr>
                <w:spacing w:val="-4"/>
                <w:w w:val="105"/>
                <w:sz w:val="18"/>
                <w:szCs w:val="18"/>
              </w:rPr>
              <w:t>Reflection on Process of Gathering Resources</w:t>
            </w:r>
          </w:p>
          <w:p w:rsidR="007A5A54" w:rsidRPr="00C729F3" w:rsidRDefault="007A5A54" w:rsidP="007A5A54">
            <w:pPr>
              <w:rPr>
                <w:spacing w:val="-4"/>
                <w:w w:val="105"/>
                <w:sz w:val="18"/>
                <w:szCs w:val="18"/>
              </w:rPr>
            </w:pPr>
          </w:p>
          <w:p w:rsidR="007A5A54" w:rsidRPr="00C729F3" w:rsidRDefault="007A5A54" w:rsidP="007A5A54">
            <w:pPr>
              <w:rPr>
                <w:spacing w:val="-4"/>
                <w:w w:val="105"/>
              </w:rPr>
            </w:pPr>
            <w:r w:rsidRPr="00C729F3">
              <w:rPr>
                <w:spacing w:val="-4"/>
                <w:w w:val="105"/>
                <w:sz w:val="18"/>
                <w:szCs w:val="18"/>
              </w:rPr>
              <w:t xml:space="preserve">Pamphlet &amp; Method Used to Share </w:t>
            </w: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t xml:space="preserve">5.9. </w:t>
            </w:r>
          </w:p>
          <w:p w:rsidR="006E2E21" w:rsidRPr="00C729F3" w:rsidRDefault="006E2E21" w:rsidP="006E2E21">
            <w:pPr>
              <w:rPr>
                <w:b/>
                <w:spacing w:val="-4"/>
                <w:w w:val="105"/>
              </w:rPr>
            </w:pPr>
            <w:r w:rsidRPr="00C729F3">
              <w:rPr>
                <w:b/>
                <w:spacing w:val="-4"/>
                <w:w w:val="105"/>
              </w:rPr>
              <w:t>Review the school’s partnerships and recommend updates or changes to the existing partnerships; if there are no partnerships, in a written document recommend a school partnership to the mentoring principal.</w:t>
            </w:r>
          </w:p>
        </w:tc>
        <w:tc>
          <w:tcPr>
            <w:tcW w:w="5580" w:type="dxa"/>
            <w:vMerge w:val="restart"/>
            <w:vAlign w:val="center"/>
          </w:tcPr>
          <w:p w:rsidR="00C46F0C" w:rsidRPr="00C729F3" w:rsidRDefault="00CE386F" w:rsidP="00C46F0C">
            <w:pPr>
              <w:pStyle w:val="ListParagraph"/>
              <w:numPr>
                <w:ilvl w:val="0"/>
                <w:numId w:val="33"/>
              </w:numPr>
              <w:contextualSpacing w:val="0"/>
              <w:rPr>
                <w:color w:val="000000"/>
                <w:spacing w:val="-1"/>
                <w:w w:val="105"/>
              </w:rPr>
            </w:pPr>
            <w:r w:rsidRPr="00C729F3">
              <w:rPr>
                <w:color w:val="000000"/>
                <w:spacing w:val="-1"/>
                <w:w w:val="105"/>
              </w:rPr>
              <w:t>Review</w:t>
            </w:r>
            <w:r w:rsidR="007A5A54" w:rsidRPr="00C729F3">
              <w:rPr>
                <w:color w:val="000000"/>
                <w:spacing w:val="-1"/>
                <w:w w:val="105"/>
              </w:rPr>
              <w:t xml:space="preserve"> Current</w:t>
            </w:r>
            <w:r w:rsidR="00C46F0C" w:rsidRPr="00C729F3">
              <w:rPr>
                <w:color w:val="000000"/>
                <w:spacing w:val="-1"/>
                <w:w w:val="105"/>
              </w:rPr>
              <w:t xml:space="preserve"> </w:t>
            </w:r>
            <w:r w:rsidR="007A5A54" w:rsidRPr="00C729F3">
              <w:rPr>
                <w:color w:val="000000"/>
                <w:spacing w:val="-1"/>
                <w:w w:val="105"/>
              </w:rPr>
              <w:t>P</w:t>
            </w:r>
            <w:r w:rsidR="00C46F0C" w:rsidRPr="00C729F3">
              <w:rPr>
                <w:color w:val="000000"/>
                <w:spacing w:val="-1"/>
                <w:w w:val="105"/>
              </w:rPr>
              <w:t>artnership</w:t>
            </w:r>
            <w:r w:rsidR="007A5A54" w:rsidRPr="00C729F3">
              <w:rPr>
                <w:color w:val="000000"/>
                <w:spacing w:val="-1"/>
                <w:w w:val="105"/>
              </w:rPr>
              <w:t>(</w:t>
            </w:r>
            <w:r w:rsidR="00C46F0C" w:rsidRPr="00C729F3">
              <w:rPr>
                <w:color w:val="000000"/>
                <w:spacing w:val="-1"/>
                <w:w w:val="105"/>
              </w:rPr>
              <w:t>s</w:t>
            </w:r>
            <w:r w:rsidR="007A5A54" w:rsidRPr="00C729F3">
              <w:rPr>
                <w:color w:val="000000"/>
                <w:spacing w:val="-1"/>
                <w:w w:val="105"/>
              </w:rPr>
              <w:t>)</w:t>
            </w:r>
            <w:r w:rsidR="00C46F0C" w:rsidRPr="00C729F3">
              <w:rPr>
                <w:color w:val="000000"/>
                <w:spacing w:val="-1"/>
                <w:w w:val="105"/>
              </w:rPr>
              <w:t xml:space="preserve"> </w:t>
            </w:r>
            <w:r w:rsidR="007A5A54" w:rsidRPr="00C729F3">
              <w:rPr>
                <w:color w:val="000000"/>
                <w:spacing w:val="-1"/>
                <w:w w:val="105"/>
              </w:rPr>
              <w:t>and Purpose of Partnership(s)</w:t>
            </w:r>
          </w:p>
          <w:p w:rsidR="00C46F0C" w:rsidRPr="00C729F3" w:rsidRDefault="000D576F" w:rsidP="00C46F0C">
            <w:pPr>
              <w:pStyle w:val="ListParagraph"/>
              <w:numPr>
                <w:ilvl w:val="0"/>
                <w:numId w:val="33"/>
              </w:numPr>
              <w:contextualSpacing w:val="0"/>
              <w:rPr>
                <w:color w:val="000000"/>
                <w:spacing w:val="-1"/>
                <w:w w:val="105"/>
              </w:rPr>
            </w:pPr>
            <w:r w:rsidRPr="00C729F3">
              <w:rPr>
                <w:color w:val="000000"/>
                <w:spacing w:val="-1"/>
                <w:w w:val="105"/>
              </w:rPr>
              <w:t>Assess if Partnership(s) are Aligned with Mission &amp; Vision</w:t>
            </w:r>
          </w:p>
          <w:p w:rsidR="00C46F0C" w:rsidRPr="00C729F3" w:rsidRDefault="000D576F" w:rsidP="000D576F">
            <w:pPr>
              <w:pStyle w:val="ListParagraph"/>
              <w:numPr>
                <w:ilvl w:val="0"/>
                <w:numId w:val="33"/>
              </w:numPr>
              <w:contextualSpacing w:val="0"/>
              <w:rPr>
                <w:color w:val="000000"/>
                <w:spacing w:val="-1"/>
                <w:w w:val="105"/>
              </w:rPr>
            </w:pPr>
            <w:r w:rsidRPr="00C729F3">
              <w:rPr>
                <w:color w:val="000000"/>
                <w:spacing w:val="-1"/>
                <w:w w:val="105"/>
              </w:rPr>
              <w:t>Review F</w:t>
            </w:r>
            <w:r w:rsidR="00C46F0C" w:rsidRPr="00C729F3">
              <w:rPr>
                <w:color w:val="000000"/>
                <w:spacing w:val="-1"/>
                <w:w w:val="105"/>
              </w:rPr>
              <w:t xml:space="preserve">inancial </w:t>
            </w:r>
            <w:r w:rsidRPr="00C729F3">
              <w:rPr>
                <w:color w:val="000000"/>
                <w:spacing w:val="-1"/>
                <w:w w:val="105"/>
              </w:rPr>
              <w:t>D</w:t>
            </w:r>
            <w:r w:rsidR="00C46F0C" w:rsidRPr="00C729F3">
              <w:rPr>
                <w:color w:val="000000"/>
                <w:spacing w:val="-1"/>
                <w:w w:val="105"/>
              </w:rPr>
              <w:t>ynamics</w:t>
            </w:r>
            <w:r w:rsidRPr="00C729F3">
              <w:rPr>
                <w:color w:val="000000"/>
                <w:spacing w:val="-1"/>
                <w:w w:val="105"/>
              </w:rPr>
              <w:t xml:space="preserve"> of Partnership(s)</w:t>
            </w:r>
          </w:p>
          <w:p w:rsidR="00C46F0C" w:rsidRPr="00C729F3" w:rsidRDefault="000D576F" w:rsidP="00C46F0C">
            <w:pPr>
              <w:pStyle w:val="ListParagraph"/>
              <w:numPr>
                <w:ilvl w:val="0"/>
                <w:numId w:val="33"/>
              </w:numPr>
              <w:contextualSpacing w:val="0"/>
              <w:rPr>
                <w:color w:val="000000"/>
                <w:spacing w:val="-1"/>
                <w:w w:val="105"/>
              </w:rPr>
            </w:pPr>
            <w:r w:rsidRPr="00C729F3">
              <w:rPr>
                <w:color w:val="000000"/>
                <w:spacing w:val="-1"/>
                <w:w w:val="105"/>
              </w:rPr>
              <w:t>Make Plans to Strengthen Partnership(s) and/or Form New Partnership(s) with Identifiable Purpose(s)</w:t>
            </w:r>
          </w:p>
          <w:p w:rsidR="006E2E21" w:rsidRPr="00C729F3" w:rsidRDefault="006E2E21" w:rsidP="00C46F0C">
            <w:pPr>
              <w:pStyle w:val="ListParagraph"/>
              <w:ind w:left="360"/>
              <w:rPr>
                <w:spacing w:val="-4"/>
                <w:w w:val="105"/>
              </w:rPr>
            </w:pP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955002" w:rsidRPr="00C729F3" w:rsidRDefault="00955002" w:rsidP="000D576F">
            <w:pPr>
              <w:rPr>
                <w:spacing w:val="-4"/>
                <w:w w:val="105"/>
                <w:sz w:val="18"/>
                <w:szCs w:val="18"/>
              </w:rPr>
            </w:pPr>
          </w:p>
          <w:p w:rsidR="00955002" w:rsidRPr="00C729F3" w:rsidRDefault="00955002" w:rsidP="000D576F">
            <w:pPr>
              <w:rPr>
                <w:spacing w:val="-4"/>
                <w:w w:val="105"/>
                <w:sz w:val="18"/>
                <w:szCs w:val="18"/>
              </w:rPr>
            </w:pPr>
          </w:p>
          <w:p w:rsidR="00955002" w:rsidRPr="00C729F3" w:rsidRDefault="00955002" w:rsidP="000D576F">
            <w:pPr>
              <w:rPr>
                <w:spacing w:val="-4"/>
                <w:w w:val="105"/>
                <w:sz w:val="18"/>
                <w:szCs w:val="18"/>
              </w:rPr>
            </w:pPr>
          </w:p>
          <w:p w:rsidR="00955002" w:rsidRPr="00C729F3" w:rsidRDefault="00955002" w:rsidP="000D576F">
            <w:pPr>
              <w:rPr>
                <w:spacing w:val="-4"/>
                <w:w w:val="105"/>
                <w:sz w:val="18"/>
                <w:szCs w:val="18"/>
              </w:rPr>
            </w:pPr>
          </w:p>
          <w:p w:rsidR="000D576F" w:rsidRPr="00C729F3" w:rsidRDefault="00955002" w:rsidP="000D576F">
            <w:pPr>
              <w:rPr>
                <w:spacing w:val="-4"/>
                <w:w w:val="105"/>
              </w:rPr>
            </w:pPr>
            <w:r w:rsidRPr="00C729F3">
              <w:rPr>
                <w:spacing w:val="-4"/>
                <w:w w:val="105"/>
                <w:sz w:val="18"/>
                <w:szCs w:val="18"/>
              </w:rPr>
              <w:t>Partnership Report &amp; Plans for Strengthening and/or Increasing Partnership(s)</w:t>
            </w: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t xml:space="preserve">5.10 </w:t>
            </w:r>
          </w:p>
          <w:p w:rsidR="006E2E21" w:rsidRPr="00C729F3" w:rsidRDefault="006E2E21" w:rsidP="006E2E21">
            <w:pPr>
              <w:rPr>
                <w:b/>
                <w:spacing w:val="-4"/>
                <w:w w:val="105"/>
              </w:rPr>
            </w:pPr>
            <w:r w:rsidRPr="00C729F3">
              <w:rPr>
                <w:b/>
                <w:spacing w:val="-4"/>
                <w:w w:val="105"/>
              </w:rPr>
              <w:t xml:space="preserve">Present monthly logs to the university faculty supervisor which documents the candidate’s internship experiences for that month, including </w:t>
            </w:r>
            <w:r w:rsidRPr="00C729F3">
              <w:rPr>
                <w:b/>
                <w:spacing w:val="-4"/>
                <w:w w:val="105"/>
              </w:rPr>
              <w:lastRenderedPageBreak/>
              <w:t xml:space="preserve">a self-reflection of performance and practice, and an indication of the Activities and Assessments addressed.  Continue to keep the </w:t>
            </w:r>
            <w:proofErr w:type="spellStart"/>
            <w:r w:rsidRPr="00C729F3">
              <w:rPr>
                <w:b/>
                <w:spacing w:val="-4"/>
                <w:w w:val="105"/>
              </w:rPr>
              <w:t>ePortfolio</w:t>
            </w:r>
            <w:proofErr w:type="spellEnd"/>
            <w:r w:rsidRPr="00C729F3">
              <w:rPr>
                <w:b/>
                <w:spacing w:val="-4"/>
                <w:w w:val="105"/>
              </w:rPr>
              <w:t xml:space="preserve"> updated.</w:t>
            </w:r>
          </w:p>
          <w:p w:rsidR="006E2E21" w:rsidRPr="00C729F3" w:rsidRDefault="006E2E21" w:rsidP="006E2E21">
            <w:pPr>
              <w:rPr>
                <w:b/>
                <w:spacing w:val="-4"/>
                <w:w w:val="105"/>
              </w:rPr>
            </w:pPr>
          </w:p>
        </w:tc>
        <w:tc>
          <w:tcPr>
            <w:tcW w:w="5580" w:type="dxa"/>
            <w:vMerge w:val="restart"/>
            <w:vAlign w:val="center"/>
          </w:tcPr>
          <w:p w:rsidR="00C46F0C" w:rsidRPr="00C729F3" w:rsidRDefault="00955002" w:rsidP="00C46F0C">
            <w:pPr>
              <w:pStyle w:val="Body"/>
              <w:numPr>
                <w:ilvl w:val="0"/>
                <w:numId w:val="38"/>
              </w:numPr>
              <w:rPr>
                <w:spacing w:val="-1"/>
              </w:rPr>
            </w:pPr>
            <w:r w:rsidRPr="00C729F3">
              <w:lastRenderedPageBreak/>
              <w:t>Log &amp; Reflect on Experiences</w:t>
            </w:r>
          </w:p>
          <w:p w:rsidR="00955002" w:rsidRPr="00C729F3" w:rsidRDefault="00955002" w:rsidP="00C46F0C">
            <w:pPr>
              <w:pStyle w:val="Body"/>
              <w:numPr>
                <w:ilvl w:val="0"/>
                <w:numId w:val="38"/>
              </w:numPr>
              <w:rPr>
                <w:spacing w:val="-1"/>
              </w:rPr>
            </w:pPr>
            <w:r w:rsidRPr="00C729F3">
              <w:t xml:space="preserve">Share &amp; Present Log, </w:t>
            </w:r>
            <w:proofErr w:type="spellStart"/>
            <w:r w:rsidRPr="00C729F3">
              <w:t>ePortfolio</w:t>
            </w:r>
            <w:proofErr w:type="spellEnd"/>
            <w:r w:rsidRPr="00C729F3">
              <w:t xml:space="preserve">, and Artifacts </w:t>
            </w:r>
          </w:p>
          <w:p w:rsidR="006E2E21" w:rsidRPr="00C729F3" w:rsidRDefault="006E2E21" w:rsidP="00C46F0C">
            <w:pPr>
              <w:pStyle w:val="ListParagraph"/>
              <w:ind w:left="360"/>
              <w:rPr>
                <w:spacing w:val="-4"/>
                <w:w w:val="105"/>
              </w:rPr>
            </w:pP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lastRenderedPageBreak/>
              <w:t>IL-PART Coordinator</w:t>
            </w:r>
          </w:p>
        </w:tc>
        <w:tc>
          <w:tcPr>
            <w:tcW w:w="6390" w:type="dxa"/>
          </w:tcPr>
          <w:p w:rsidR="006E2E21" w:rsidRPr="00C729F3" w:rsidRDefault="006E2E21" w:rsidP="006E2E21">
            <w:pPr>
              <w:rPr>
                <w:b/>
                <w:spacing w:val="-4"/>
                <w:w w:val="105"/>
              </w:rPr>
            </w:pPr>
            <w:r w:rsidRPr="00C729F3">
              <w:rPr>
                <w:b/>
                <w:spacing w:val="-4"/>
                <w:w w:val="105"/>
              </w:rPr>
              <w:lastRenderedPageBreak/>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955002" w:rsidRPr="00C729F3" w:rsidRDefault="00955002" w:rsidP="006E2E21">
            <w:pPr>
              <w:rPr>
                <w:spacing w:val="-4"/>
                <w:w w:val="105"/>
              </w:rPr>
            </w:pPr>
          </w:p>
          <w:p w:rsidR="00955002" w:rsidRPr="00C729F3" w:rsidRDefault="00955002" w:rsidP="006E2E21">
            <w:pPr>
              <w:rPr>
                <w:spacing w:val="-4"/>
                <w:w w:val="105"/>
              </w:rPr>
            </w:pPr>
          </w:p>
          <w:p w:rsidR="006E2E21" w:rsidRPr="00C729F3" w:rsidRDefault="006E2E21" w:rsidP="006E2E21">
            <w:pPr>
              <w:rPr>
                <w:spacing w:val="-4"/>
                <w:w w:val="105"/>
              </w:rPr>
            </w:pPr>
          </w:p>
          <w:p w:rsidR="006E2E21" w:rsidRPr="00C729F3" w:rsidRDefault="00955002" w:rsidP="006E2E21">
            <w:pPr>
              <w:rPr>
                <w:spacing w:val="-4"/>
                <w:w w:val="105"/>
                <w:sz w:val="18"/>
                <w:szCs w:val="18"/>
              </w:rPr>
            </w:pPr>
            <w:r w:rsidRPr="00C729F3">
              <w:rPr>
                <w:spacing w:val="-4"/>
                <w:w w:val="105"/>
                <w:sz w:val="18"/>
                <w:szCs w:val="18"/>
              </w:rPr>
              <w:t xml:space="preserve">Log &amp; </w:t>
            </w:r>
            <w:proofErr w:type="spellStart"/>
            <w:r w:rsidRPr="00C729F3">
              <w:rPr>
                <w:spacing w:val="-4"/>
                <w:w w:val="105"/>
                <w:sz w:val="18"/>
                <w:szCs w:val="18"/>
              </w:rPr>
              <w:t>ePortfolio</w:t>
            </w:r>
            <w:proofErr w:type="spellEnd"/>
          </w:p>
          <w:p w:rsidR="00955002" w:rsidRPr="00C729F3" w:rsidRDefault="00955002" w:rsidP="006E2E21">
            <w:pPr>
              <w:rPr>
                <w:spacing w:val="-4"/>
                <w:w w:val="105"/>
                <w:sz w:val="18"/>
                <w:szCs w:val="18"/>
              </w:rPr>
            </w:pPr>
          </w:p>
          <w:p w:rsidR="00955002" w:rsidRPr="00C729F3" w:rsidRDefault="00955002" w:rsidP="006E2E21">
            <w:pPr>
              <w:rPr>
                <w:spacing w:val="-4"/>
                <w:w w:val="105"/>
              </w:rPr>
            </w:pPr>
            <w:r w:rsidRPr="00C729F3">
              <w:rPr>
                <w:spacing w:val="-4"/>
                <w:w w:val="105"/>
                <w:sz w:val="18"/>
                <w:szCs w:val="18"/>
              </w:rPr>
              <w:t>Presentation</w:t>
            </w: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bookmarkStart w:id="0" w:name="_GoBack"/>
            <w:bookmarkEnd w:id="0"/>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t xml:space="preserve">5.11. </w:t>
            </w:r>
          </w:p>
          <w:p w:rsidR="006E2E21" w:rsidRPr="00C729F3" w:rsidRDefault="006E2E21" w:rsidP="006E2E21">
            <w:pPr>
              <w:rPr>
                <w:b/>
                <w:spacing w:val="-4"/>
                <w:w w:val="105"/>
              </w:rPr>
            </w:pPr>
            <w:r w:rsidRPr="00C729F3">
              <w:rPr>
                <w:b/>
                <w:spacing w:val="-4"/>
                <w:w w:val="105"/>
              </w:rPr>
              <w:t>Adhere to the Intellectual and Moral Commitments of Western Illinois University and meet all the standards set by the program as evaluated by the mentor principal and faculty supervisor.  Include information in at least 4 of the monthly reflections.</w:t>
            </w:r>
          </w:p>
          <w:p w:rsidR="006E2E21" w:rsidRPr="00C729F3" w:rsidRDefault="006E2E21" w:rsidP="006E2E21">
            <w:pPr>
              <w:rPr>
                <w:b/>
                <w:spacing w:val="-4"/>
                <w:w w:val="105"/>
              </w:rPr>
            </w:pPr>
          </w:p>
        </w:tc>
        <w:tc>
          <w:tcPr>
            <w:tcW w:w="5580" w:type="dxa"/>
            <w:vMerge w:val="restart"/>
            <w:vAlign w:val="center"/>
          </w:tcPr>
          <w:p w:rsidR="006E2E21" w:rsidRPr="00C729F3" w:rsidRDefault="008C7A3A" w:rsidP="00C46F0C">
            <w:pPr>
              <w:pStyle w:val="ListParagraph"/>
              <w:numPr>
                <w:ilvl w:val="0"/>
                <w:numId w:val="33"/>
              </w:numPr>
              <w:rPr>
                <w:spacing w:val="-4"/>
                <w:w w:val="105"/>
              </w:rPr>
            </w:pPr>
            <w:r w:rsidRPr="00C729F3">
              <w:t xml:space="preserve">Evidence of Completing Requirements &amp; Meeting All Standards </w:t>
            </w:r>
            <w:r w:rsidR="00C46F0C" w:rsidRPr="00C729F3">
              <w:t xml:space="preserve"> </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3C4D12" w:rsidRPr="00C729F3" w:rsidRDefault="003C4D12" w:rsidP="006E2E21">
            <w:pPr>
              <w:rPr>
                <w:spacing w:val="-4"/>
                <w:w w:val="105"/>
              </w:rPr>
            </w:pPr>
          </w:p>
          <w:p w:rsidR="003C4D12" w:rsidRPr="00C729F3" w:rsidRDefault="003C4D12" w:rsidP="006E2E21">
            <w:pPr>
              <w:rPr>
                <w:spacing w:val="-4"/>
                <w:w w:val="105"/>
              </w:rPr>
            </w:pPr>
          </w:p>
          <w:p w:rsidR="003C4D12" w:rsidRPr="00C729F3" w:rsidRDefault="003C4D12" w:rsidP="006E2E21">
            <w:pPr>
              <w:rPr>
                <w:spacing w:val="-4"/>
                <w:w w:val="105"/>
              </w:rPr>
            </w:pPr>
          </w:p>
          <w:p w:rsidR="006E2E21" w:rsidRPr="00C729F3" w:rsidRDefault="006E2E21" w:rsidP="006E2E21">
            <w:pPr>
              <w:rPr>
                <w:spacing w:val="-4"/>
                <w:w w:val="105"/>
              </w:rPr>
            </w:pPr>
          </w:p>
          <w:p w:rsidR="008C7A3A" w:rsidRPr="00C729F3" w:rsidRDefault="008C7A3A" w:rsidP="008C7A3A">
            <w:pPr>
              <w:rPr>
                <w:spacing w:val="-4"/>
                <w:w w:val="105"/>
                <w:sz w:val="18"/>
                <w:szCs w:val="18"/>
              </w:rPr>
            </w:pPr>
            <w:r w:rsidRPr="00C729F3">
              <w:rPr>
                <w:spacing w:val="-4"/>
                <w:w w:val="105"/>
                <w:sz w:val="18"/>
                <w:szCs w:val="18"/>
              </w:rPr>
              <w:t xml:space="preserve">Log &amp; </w:t>
            </w:r>
            <w:proofErr w:type="spellStart"/>
            <w:r w:rsidRPr="00C729F3">
              <w:rPr>
                <w:spacing w:val="-4"/>
                <w:w w:val="105"/>
                <w:sz w:val="18"/>
                <w:szCs w:val="18"/>
              </w:rPr>
              <w:t>ePortfolio</w:t>
            </w:r>
            <w:proofErr w:type="spellEnd"/>
          </w:p>
          <w:p w:rsidR="008C7A3A" w:rsidRPr="00C729F3" w:rsidRDefault="008C7A3A" w:rsidP="008C7A3A">
            <w:pPr>
              <w:rPr>
                <w:spacing w:val="-4"/>
                <w:w w:val="105"/>
                <w:sz w:val="18"/>
                <w:szCs w:val="18"/>
              </w:rPr>
            </w:pPr>
          </w:p>
          <w:p w:rsidR="006E2E21" w:rsidRPr="00C729F3" w:rsidRDefault="008C7A3A" w:rsidP="008C7A3A">
            <w:pPr>
              <w:rPr>
                <w:spacing w:val="-4"/>
                <w:w w:val="105"/>
              </w:rPr>
            </w:pPr>
            <w:r w:rsidRPr="00C729F3">
              <w:rPr>
                <w:spacing w:val="-4"/>
                <w:w w:val="105"/>
                <w:sz w:val="18"/>
                <w:szCs w:val="18"/>
              </w:rPr>
              <w:t xml:space="preserve">Monthly Reflections </w:t>
            </w: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C46F0C" w:rsidRPr="00C729F3" w:rsidTr="00C46F0C">
        <w:trPr>
          <w:trHeight w:val="1004"/>
        </w:trPr>
        <w:tc>
          <w:tcPr>
            <w:tcW w:w="4158" w:type="dxa"/>
            <w:vMerge w:val="restart"/>
            <w:vAlign w:val="center"/>
          </w:tcPr>
          <w:p w:rsidR="00A5180D" w:rsidRPr="00C729F3" w:rsidRDefault="00C46F0C" w:rsidP="006E2E21">
            <w:pPr>
              <w:rPr>
                <w:b/>
                <w:spacing w:val="-4"/>
                <w:w w:val="105"/>
              </w:rPr>
            </w:pPr>
            <w:r w:rsidRPr="00C729F3">
              <w:rPr>
                <w:b/>
                <w:spacing w:val="-4"/>
                <w:w w:val="105"/>
              </w:rPr>
              <w:t>5.12.</w:t>
            </w:r>
          </w:p>
          <w:p w:rsidR="00C46F0C" w:rsidRPr="00C729F3" w:rsidRDefault="00C46F0C" w:rsidP="006E2E21">
            <w:pPr>
              <w:rPr>
                <w:b/>
                <w:spacing w:val="-4"/>
                <w:w w:val="105"/>
              </w:rPr>
            </w:pPr>
            <w:r w:rsidRPr="00C729F3">
              <w:rPr>
                <w:b/>
                <w:spacing w:val="-4"/>
                <w:w w:val="105"/>
              </w:rPr>
              <w:t xml:space="preserve">Document the candidate’s work during the course of the internship to influence local, state, and/or national educational policy/policies that affect students. </w:t>
            </w:r>
          </w:p>
          <w:p w:rsidR="00C46F0C" w:rsidRPr="00C729F3" w:rsidRDefault="00C46F0C" w:rsidP="006E2E21">
            <w:pPr>
              <w:rPr>
                <w:b/>
                <w:spacing w:val="-4"/>
                <w:w w:val="105"/>
              </w:rPr>
            </w:pPr>
          </w:p>
        </w:tc>
        <w:tc>
          <w:tcPr>
            <w:tcW w:w="5580" w:type="dxa"/>
            <w:vMerge w:val="restart"/>
            <w:vAlign w:val="center"/>
          </w:tcPr>
          <w:p w:rsidR="00C46F0C" w:rsidRPr="00C729F3" w:rsidRDefault="008C7A3A" w:rsidP="00C46F0C">
            <w:pPr>
              <w:pStyle w:val="ListParagraph"/>
              <w:numPr>
                <w:ilvl w:val="0"/>
                <w:numId w:val="33"/>
              </w:numPr>
              <w:rPr>
                <w:color w:val="000000"/>
                <w:spacing w:val="-1"/>
                <w:w w:val="105"/>
              </w:rPr>
            </w:pPr>
            <w:r w:rsidRPr="00C729F3">
              <w:t>Evidence of Experiences Aligned to Local, State, and/or National Educational Policies</w:t>
            </w:r>
          </w:p>
        </w:tc>
        <w:tc>
          <w:tcPr>
            <w:tcW w:w="1477" w:type="dxa"/>
            <w:vMerge w:val="restart"/>
            <w:vAlign w:val="center"/>
          </w:tcPr>
          <w:p w:rsidR="00C46F0C" w:rsidRPr="00C729F3" w:rsidRDefault="00C46F0C" w:rsidP="006E2E21">
            <w:pPr>
              <w:jc w:val="center"/>
              <w:rPr>
                <w:spacing w:val="-4"/>
                <w:w w:val="105"/>
                <w:sz w:val="18"/>
                <w:szCs w:val="18"/>
              </w:rPr>
            </w:pPr>
            <w:r w:rsidRPr="00C729F3">
              <w:rPr>
                <w:spacing w:val="-4"/>
                <w:w w:val="105"/>
                <w:sz w:val="18"/>
                <w:szCs w:val="18"/>
              </w:rPr>
              <w:t>Principal Mentor,</w:t>
            </w:r>
          </w:p>
          <w:p w:rsidR="00C46F0C" w:rsidRPr="00C729F3" w:rsidRDefault="00C46F0C" w:rsidP="006E2E21">
            <w:pPr>
              <w:jc w:val="center"/>
              <w:rPr>
                <w:spacing w:val="-4"/>
                <w:w w:val="105"/>
                <w:sz w:val="18"/>
                <w:szCs w:val="18"/>
              </w:rPr>
            </w:pPr>
            <w:r w:rsidRPr="00C729F3">
              <w:rPr>
                <w:spacing w:val="-4"/>
                <w:w w:val="105"/>
                <w:sz w:val="18"/>
                <w:szCs w:val="18"/>
              </w:rPr>
              <w:t>QPS Intern Supervisor,</w:t>
            </w:r>
          </w:p>
          <w:p w:rsidR="00C46F0C" w:rsidRPr="00C729F3" w:rsidRDefault="00C46F0C" w:rsidP="006E2E21">
            <w:pPr>
              <w:jc w:val="center"/>
              <w:rPr>
                <w:spacing w:val="-4"/>
                <w:w w:val="105"/>
                <w:sz w:val="18"/>
                <w:szCs w:val="18"/>
              </w:rPr>
            </w:pPr>
            <w:r w:rsidRPr="00C729F3">
              <w:rPr>
                <w:spacing w:val="-4"/>
                <w:w w:val="105"/>
                <w:sz w:val="18"/>
                <w:szCs w:val="18"/>
              </w:rPr>
              <w:t>WIU Intern Supervisor,</w:t>
            </w:r>
          </w:p>
          <w:p w:rsidR="00C46F0C" w:rsidRPr="00C729F3" w:rsidRDefault="00C46F0C" w:rsidP="006E2E21">
            <w:pPr>
              <w:jc w:val="center"/>
              <w:rPr>
                <w:spacing w:val="-4"/>
                <w:w w:val="105"/>
              </w:rPr>
            </w:pPr>
            <w:r w:rsidRPr="00C729F3">
              <w:rPr>
                <w:spacing w:val="-4"/>
                <w:w w:val="105"/>
                <w:sz w:val="18"/>
                <w:szCs w:val="18"/>
              </w:rPr>
              <w:t>IL-PART Coordinator</w:t>
            </w:r>
          </w:p>
        </w:tc>
        <w:tc>
          <w:tcPr>
            <w:tcW w:w="6390" w:type="dxa"/>
          </w:tcPr>
          <w:p w:rsidR="00C46F0C" w:rsidRPr="00C729F3" w:rsidRDefault="00C46F0C" w:rsidP="006E2E21">
            <w:pPr>
              <w:rPr>
                <w:b/>
                <w:spacing w:val="-4"/>
                <w:w w:val="105"/>
              </w:rPr>
            </w:pPr>
            <w:r w:rsidRPr="00C729F3">
              <w:rPr>
                <w:b/>
                <w:spacing w:val="-4"/>
                <w:w w:val="105"/>
              </w:rPr>
              <w:t>Observe</w:t>
            </w:r>
          </w:p>
          <w:p w:rsidR="00C46F0C" w:rsidRPr="00C729F3" w:rsidRDefault="00C46F0C" w:rsidP="006E2E21">
            <w:pPr>
              <w:rPr>
                <w:b/>
                <w:spacing w:val="-4"/>
                <w:w w:val="105"/>
              </w:rPr>
            </w:pPr>
          </w:p>
          <w:p w:rsidR="00C46F0C" w:rsidRPr="00C729F3" w:rsidRDefault="00C46F0C" w:rsidP="006E2E21">
            <w:pPr>
              <w:rPr>
                <w:b/>
                <w:spacing w:val="-4"/>
                <w:w w:val="105"/>
              </w:rPr>
            </w:pPr>
          </w:p>
          <w:p w:rsidR="00C46F0C" w:rsidRPr="00C729F3" w:rsidRDefault="00C46F0C" w:rsidP="006E2E21">
            <w:pPr>
              <w:rPr>
                <w:b/>
                <w:spacing w:val="-4"/>
                <w:w w:val="105"/>
              </w:rPr>
            </w:pPr>
          </w:p>
        </w:tc>
        <w:tc>
          <w:tcPr>
            <w:tcW w:w="1548" w:type="dxa"/>
            <w:vMerge w:val="restart"/>
          </w:tcPr>
          <w:p w:rsidR="00C46F0C" w:rsidRPr="00C729F3" w:rsidRDefault="00C46F0C" w:rsidP="006E2E21">
            <w:pPr>
              <w:rPr>
                <w:spacing w:val="-4"/>
                <w:w w:val="105"/>
              </w:rPr>
            </w:pPr>
          </w:p>
          <w:p w:rsidR="00C46F0C" w:rsidRPr="00C729F3" w:rsidRDefault="00C46F0C" w:rsidP="006E2E21">
            <w:pPr>
              <w:rPr>
                <w:spacing w:val="-4"/>
                <w:w w:val="105"/>
              </w:rPr>
            </w:pPr>
          </w:p>
          <w:p w:rsidR="008C7A3A" w:rsidRPr="00C729F3" w:rsidRDefault="008C7A3A" w:rsidP="006E2E21">
            <w:pPr>
              <w:rPr>
                <w:spacing w:val="-4"/>
                <w:w w:val="105"/>
              </w:rPr>
            </w:pPr>
          </w:p>
          <w:p w:rsidR="008C7A3A" w:rsidRPr="00C729F3" w:rsidRDefault="008C7A3A" w:rsidP="006E2E21">
            <w:pPr>
              <w:rPr>
                <w:spacing w:val="-4"/>
                <w:w w:val="105"/>
              </w:rPr>
            </w:pPr>
          </w:p>
          <w:p w:rsidR="008C7A3A" w:rsidRPr="00C729F3" w:rsidRDefault="008C7A3A" w:rsidP="006E2E21">
            <w:pPr>
              <w:rPr>
                <w:spacing w:val="-4"/>
                <w:w w:val="105"/>
              </w:rPr>
            </w:pPr>
          </w:p>
          <w:p w:rsidR="00C46F0C" w:rsidRPr="00C729F3" w:rsidRDefault="00C46F0C" w:rsidP="006E2E21">
            <w:pPr>
              <w:rPr>
                <w:spacing w:val="-4"/>
                <w:w w:val="105"/>
              </w:rPr>
            </w:pPr>
          </w:p>
          <w:p w:rsidR="008C7A3A" w:rsidRPr="00C729F3" w:rsidRDefault="008C7A3A" w:rsidP="008C7A3A">
            <w:pPr>
              <w:rPr>
                <w:spacing w:val="-4"/>
                <w:w w:val="105"/>
                <w:sz w:val="18"/>
                <w:szCs w:val="18"/>
              </w:rPr>
            </w:pPr>
            <w:r w:rsidRPr="00C729F3">
              <w:rPr>
                <w:spacing w:val="-4"/>
                <w:w w:val="105"/>
                <w:sz w:val="18"/>
                <w:szCs w:val="18"/>
              </w:rPr>
              <w:t xml:space="preserve">Log &amp; </w:t>
            </w:r>
            <w:proofErr w:type="spellStart"/>
            <w:r w:rsidRPr="00C729F3">
              <w:rPr>
                <w:spacing w:val="-4"/>
                <w:w w:val="105"/>
                <w:sz w:val="18"/>
                <w:szCs w:val="18"/>
              </w:rPr>
              <w:t>ePortfolio</w:t>
            </w:r>
            <w:proofErr w:type="spellEnd"/>
            <w:r w:rsidRPr="00C729F3">
              <w:rPr>
                <w:spacing w:val="-4"/>
                <w:w w:val="105"/>
                <w:sz w:val="18"/>
                <w:szCs w:val="18"/>
              </w:rPr>
              <w:t xml:space="preserve"> with Alignment to Educational Policy</w:t>
            </w:r>
          </w:p>
          <w:p w:rsidR="00C46F0C" w:rsidRPr="00C729F3" w:rsidRDefault="00C46F0C" w:rsidP="006E2E21">
            <w:pPr>
              <w:rPr>
                <w:spacing w:val="-4"/>
                <w:w w:val="105"/>
              </w:rPr>
            </w:pPr>
          </w:p>
          <w:p w:rsidR="00C46F0C" w:rsidRPr="00C729F3" w:rsidRDefault="00C46F0C" w:rsidP="006E2E21">
            <w:pPr>
              <w:rPr>
                <w:spacing w:val="-4"/>
                <w:w w:val="105"/>
              </w:rPr>
            </w:pPr>
          </w:p>
        </w:tc>
      </w:tr>
      <w:tr w:rsidR="00C46F0C" w:rsidRPr="00C729F3" w:rsidTr="006E2E21">
        <w:trPr>
          <w:trHeight w:val="736"/>
        </w:trPr>
        <w:tc>
          <w:tcPr>
            <w:tcW w:w="4158" w:type="dxa"/>
            <w:vMerge/>
          </w:tcPr>
          <w:p w:rsidR="00C46F0C" w:rsidRPr="00C729F3" w:rsidRDefault="00C46F0C" w:rsidP="006E2E21">
            <w:pPr>
              <w:rPr>
                <w:spacing w:val="-4"/>
                <w:w w:val="105"/>
              </w:rPr>
            </w:pPr>
          </w:p>
        </w:tc>
        <w:tc>
          <w:tcPr>
            <w:tcW w:w="5580" w:type="dxa"/>
            <w:vMerge/>
          </w:tcPr>
          <w:p w:rsidR="00C46F0C" w:rsidRPr="00C729F3" w:rsidRDefault="00C46F0C" w:rsidP="006E2E21">
            <w:pPr>
              <w:rPr>
                <w:spacing w:val="-4"/>
                <w:w w:val="105"/>
              </w:rPr>
            </w:pPr>
          </w:p>
        </w:tc>
        <w:tc>
          <w:tcPr>
            <w:tcW w:w="1477" w:type="dxa"/>
            <w:vMerge/>
            <w:vAlign w:val="center"/>
          </w:tcPr>
          <w:p w:rsidR="00C46F0C" w:rsidRPr="00C729F3" w:rsidRDefault="00C46F0C" w:rsidP="006E2E21">
            <w:pPr>
              <w:jc w:val="center"/>
              <w:rPr>
                <w:spacing w:val="-4"/>
                <w:w w:val="105"/>
              </w:rPr>
            </w:pPr>
          </w:p>
        </w:tc>
        <w:tc>
          <w:tcPr>
            <w:tcW w:w="6390" w:type="dxa"/>
          </w:tcPr>
          <w:p w:rsidR="00C46F0C" w:rsidRPr="00C729F3" w:rsidRDefault="00C46F0C" w:rsidP="006E2E21">
            <w:pPr>
              <w:rPr>
                <w:b/>
                <w:spacing w:val="-4"/>
                <w:w w:val="105"/>
              </w:rPr>
            </w:pPr>
            <w:r w:rsidRPr="00C729F3">
              <w:rPr>
                <w:b/>
                <w:spacing w:val="-4"/>
                <w:w w:val="105"/>
              </w:rPr>
              <w:t>Participate</w:t>
            </w:r>
          </w:p>
          <w:p w:rsidR="00C46F0C" w:rsidRPr="00C729F3" w:rsidRDefault="00C46F0C" w:rsidP="006E2E21">
            <w:pPr>
              <w:rPr>
                <w:b/>
                <w:spacing w:val="-4"/>
                <w:w w:val="105"/>
              </w:rPr>
            </w:pPr>
          </w:p>
          <w:p w:rsidR="00C46F0C" w:rsidRPr="00C729F3" w:rsidRDefault="00C46F0C" w:rsidP="006E2E21">
            <w:pPr>
              <w:rPr>
                <w:b/>
                <w:spacing w:val="-4"/>
                <w:w w:val="105"/>
              </w:rPr>
            </w:pPr>
          </w:p>
          <w:p w:rsidR="00C46F0C" w:rsidRPr="00C729F3" w:rsidRDefault="00C46F0C" w:rsidP="006E2E21">
            <w:pPr>
              <w:rPr>
                <w:b/>
                <w:spacing w:val="-4"/>
                <w:w w:val="105"/>
              </w:rPr>
            </w:pPr>
          </w:p>
          <w:p w:rsidR="00C46F0C" w:rsidRPr="00C729F3" w:rsidRDefault="00C46F0C" w:rsidP="006E2E21">
            <w:pPr>
              <w:rPr>
                <w:b/>
                <w:spacing w:val="-4"/>
                <w:w w:val="105"/>
              </w:rPr>
            </w:pPr>
          </w:p>
        </w:tc>
        <w:tc>
          <w:tcPr>
            <w:tcW w:w="1548" w:type="dxa"/>
            <w:vMerge/>
          </w:tcPr>
          <w:p w:rsidR="00C46F0C" w:rsidRPr="00C729F3" w:rsidRDefault="00C46F0C" w:rsidP="006E2E21">
            <w:pPr>
              <w:rPr>
                <w:spacing w:val="-4"/>
                <w:w w:val="105"/>
              </w:rPr>
            </w:pPr>
          </w:p>
        </w:tc>
      </w:tr>
      <w:tr w:rsidR="00C46F0C" w:rsidRPr="00C729F3" w:rsidTr="006E2E21">
        <w:trPr>
          <w:trHeight w:val="736"/>
        </w:trPr>
        <w:tc>
          <w:tcPr>
            <w:tcW w:w="4158" w:type="dxa"/>
            <w:vMerge/>
          </w:tcPr>
          <w:p w:rsidR="00C46F0C" w:rsidRPr="00C729F3" w:rsidRDefault="00C46F0C" w:rsidP="006E2E21">
            <w:pPr>
              <w:rPr>
                <w:spacing w:val="-4"/>
                <w:w w:val="105"/>
              </w:rPr>
            </w:pPr>
          </w:p>
        </w:tc>
        <w:tc>
          <w:tcPr>
            <w:tcW w:w="5580" w:type="dxa"/>
            <w:vMerge/>
          </w:tcPr>
          <w:p w:rsidR="00C46F0C" w:rsidRPr="00C729F3" w:rsidRDefault="00C46F0C" w:rsidP="006E2E21">
            <w:pPr>
              <w:rPr>
                <w:spacing w:val="-4"/>
                <w:w w:val="105"/>
              </w:rPr>
            </w:pPr>
          </w:p>
        </w:tc>
        <w:tc>
          <w:tcPr>
            <w:tcW w:w="1477" w:type="dxa"/>
            <w:vMerge/>
            <w:vAlign w:val="center"/>
          </w:tcPr>
          <w:p w:rsidR="00C46F0C" w:rsidRPr="00C729F3" w:rsidRDefault="00C46F0C" w:rsidP="006E2E21">
            <w:pPr>
              <w:jc w:val="center"/>
              <w:rPr>
                <w:spacing w:val="-4"/>
                <w:w w:val="105"/>
              </w:rPr>
            </w:pPr>
          </w:p>
        </w:tc>
        <w:tc>
          <w:tcPr>
            <w:tcW w:w="6390" w:type="dxa"/>
          </w:tcPr>
          <w:p w:rsidR="00C46F0C" w:rsidRPr="00C729F3" w:rsidRDefault="00C46F0C" w:rsidP="006E2E21">
            <w:pPr>
              <w:rPr>
                <w:b/>
                <w:spacing w:val="-4"/>
                <w:w w:val="105"/>
              </w:rPr>
            </w:pPr>
            <w:r w:rsidRPr="00C729F3">
              <w:rPr>
                <w:b/>
                <w:spacing w:val="-4"/>
                <w:w w:val="105"/>
              </w:rPr>
              <w:t>Create/Lead</w:t>
            </w:r>
          </w:p>
          <w:p w:rsidR="00C46F0C" w:rsidRPr="00C729F3" w:rsidRDefault="00C46F0C" w:rsidP="006E2E21">
            <w:pPr>
              <w:rPr>
                <w:b/>
                <w:spacing w:val="-4"/>
                <w:w w:val="105"/>
              </w:rPr>
            </w:pPr>
          </w:p>
          <w:p w:rsidR="00C46F0C" w:rsidRPr="00C729F3" w:rsidRDefault="00C46F0C" w:rsidP="006E2E21">
            <w:pPr>
              <w:rPr>
                <w:b/>
                <w:spacing w:val="-4"/>
                <w:w w:val="105"/>
              </w:rPr>
            </w:pPr>
          </w:p>
          <w:p w:rsidR="00C46F0C" w:rsidRPr="00C729F3" w:rsidRDefault="00C46F0C" w:rsidP="006E2E21">
            <w:pPr>
              <w:rPr>
                <w:b/>
                <w:spacing w:val="-4"/>
                <w:w w:val="105"/>
              </w:rPr>
            </w:pPr>
          </w:p>
          <w:p w:rsidR="00C46F0C" w:rsidRPr="00C729F3" w:rsidRDefault="00C46F0C" w:rsidP="006E2E21">
            <w:pPr>
              <w:rPr>
                <w:b/>
                <w:spacing w:val="-4"/>
                <w:w w:val="105"/>
              </w:rPr>
            </w:pPr>
          </w:p>
        </w:tc>
        <w:tc>
          <w:tcPr>
            <w:tcW w:w="1548" w:type="dxa"/>
            <w:vMerge/>
          </w:tcPr>
          <w:p w:rsidR="00C46F0C" w:rsidRPr="00C729F3" w:rsidRDefault="00C46F0C"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lastRenderedPageBreak/>
              <w:t xml:space="preserve">5.13. </w:t>
            </w:r>
          </w:p>
          <w:p w:rsidR="006E2E21" w:rsidRPr="00C729F3" w:rsidRDefault="006E2E21" w:rsidP="006E2E21">
            <w:pPr>
              <w:rPr>
                <w:b/>
                <w:spacing w:val="-4"/>
                <w:w w:val="105"/>
              </w:rPr>
            </w:pPr>
            <w:r w:rsidRPr="00C729F3">
              <w:rPr>
                <w:b/>
                <w:spacing w:val="-4"/>
                <w:w w:val="105"/>
              </w:rPr>
              <w:t>Shadow two different building administrators (not in the district where interning and different in student population) for one full school day each. Document the types of experiences and write a reflection on key learning.</w:t>
            </w:r>
          </w:p>
          <w:p w:rsidR="006E2E21" w:rsidRPr="00C729F3" w:rsidRDefault="006E2E21" w:rsidP="006E2E21">
            <w:pPr>
              <w:rPr>
                <w:b/>
                <w:spacing w:val="-4"/>
                <w:w w:val="105"/>
              </w:rPr>
            </w:pPr>
          </w:p>
        </w:tc>
        <w:tc>
          <w:tcPr>
            <w:tcW w:w="5580" w:type="dxa"/>
            <w:vMerge w:val="restart"/>
            <w:vAlign w:val="center"/>
          </w:tcPr>
          <w:p w:rsidR="006E2E21" w:rsidRPr="00C729F3" w:rsidRDefault="001278A5" w:rsidP="00C46F0C">
            <w:pPr>
              <w:pStyle w:val="ListParagraph"/>
              <w:numPr>
                <w:ilvl w:val="0"/>
                <w:numId w:val="33"/>
              </w:numPr>
              <w:rPr>
                <w:spacing w:val="-4"/>
                <w:w w:val="105"/>
              </w:rPr>
            </w:pPr>
            <w:r w:rsidRPr="00C729F3">
              <w:rPr>
                <w:spacing w:val="-4"/>
                <w:w w:val="105"/>
              </w:rPr>
              <w:t>Utilize Regional Office of Education to Shadow an Administrator</w:t>
            </w:r>
            <w:r w:rsidR="00207BB5" w:rsidRPr="00C729F3">
              <w:rPr>
                <w:spacing w:val="-4"/>
                <w:w w:val="105"/>
              </w:rPr>
              <w:t>(s)</w:t>
            </w:r>
            <w:r w:rsidRPr="00C729F3">
              <w:rPr>
                <w:spacing w:val="-4"/>
                <w:w w:val="105"/>
              </w:rPr>
              <w:t xml:space="preserve"> Outside of District  </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CE386F" w:rsidRPr="00C729F3" w:rsidRDefault="00CE386F" w:rsidP="006E2E21">
            <w:pPr>
              <w:rPr>
                <w:spacing w:val="-4"/>
                <w:w w:val="105"/>
              </w:rPr>
            </w:pPr>
          </w:p>
          <w:p w:rsidR="00CE386F" w:rsidRPr="00C729F3" w:rsidRDefault="00CE386F" w:rsidP="006E2E21">
            <w:pPr>
              <w:rPr>
                <w:spacing w:val="-4"/>
                <w:w w:val="105"/>
              </w:rPr>
            </w:pPr>
          </w:p>
          <w:p w:rsidR="00CE386F" w:rsidRPr="00C729F3" w:rsidRDefault="00CE386F" w:rsidP="00CE386F">
            <w:pPr>
              <w:rPr>
                <w:spacing w:val="-4"/>
                <w:w w:val="105"/>
                <w:sz w:val="18"/>
                <w:szCs w:val="18"/>
              </w:rPr>
            </w:pPr>
            <w:r w:rsidRPr="00C729F3">
              <w:rPr>
                <w:spacing w:val="-4"/>
                <w:w w:val="105"/>
                <w:sz w:val="18"/>
                <w:szCs w:val="18"/>
              </w:rPr>
              <w:t>Document of Experiences &amp; Written Reflection</w:t>
            </w: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t xml:space="preserve">5.14. </w:t>
            </w:r>
          </w:p>
          <w:p w:rsidR="006E2E21" w:rsidRPr="00C729F3" w:rsidRDefault="006E2E21" w:rsidP="006E2E21">
            <w:pPr>
              <w:rPr>
                <w:b/>
                <w:spacing w:val="-4"/>
                <w:w w:val="105"/>
              </w:rPr>
            </w:pPr>
            <w:r w:rsidRPr="00C729F3">
              <w:rPr>
                <w:b/>
                <w:spacing w:val="-4"/>
                <w:w w:val="105"/>
              </w:rPr>
              <w:t>Through professional readings and meeting with appropriate individuals</w:t>
            </w:r>
            <w:r w:rsidR="00207BB5" w:rsidRPr="00C729F3">
              <w:rPr>
                <w:b/>
                <w:spacing w:val="-4"/>
                <w:w w:val="105"/>
              </w:rPr>
              <w:t>,</w:t>
            </w:r>
            <w:r w:rsidRPr="00C729F3">
              <w:rPr>
                <w:b/>
                <w:spacing w:val="-4"/>
                <w:w w:val="105"/>
              </w:rPr>
              <w:t xml:space="preserve"> the intern will design activities to increase parental involvement.  </w:t>
            </w:r>
          </w:p>
          <w:p w:rsidR="006E2E21" w:rsidRPr="00C729F3" w:rsidRDefault="006E2E21" w:rsidP="006E2E21">
            <w:pPr>
              <w:rPr>
                <w:b/>
                <w:spacing w:val="-4"/>
                <w:w w:val="105"/>
              </w:rPr>
            </w:pPr>
          </w:p>
        </w:tc>
        <w:tc>
          <w:tcPr>
            <w:tcW w:w="5580" w:type="dxa"/>
            <w:vMerge w:val="restart"/>
            <w:vAlign w:val="center"/>
          </w:tcPr>
          <w:p w:rsidR="006E2E21" w:rsidRPr="00C729F3" w:rsidRDefault="00207BB5" w:rsidP="006E2E21">
            <w:pPr>
              <w:pStyle w:val="ListParagraph"/>
              <w:numPr>
                <w:ilvl w:val="0"/>
                <w:numId w:val="33"/>
              </w:numPr>
              <w:rPr>
                <w:spacing w:val="-4"/>
                <w:w w:val="105"/>
              </w:rPr>
            </w:pPr>
            <w:r w:rsidRPr="00C729F3">
              <w:rPr>
                <w:sz w:val="22"/>
                <w:szCs w:val="22"/>
              </w:rPr>
              <w:t>Read a professional article(s) on Parent Involvement</w:t>
            </w:r>
          </w:p>
          <w:p w:rsidR="00207BB5" w:rsidRPr="00C729F3" w:rsidRDefault="00207BB5" w:rsidP="006E2E21">
            <w:pPr>
              <w:pStyle w:val="ListParagraph"/>
              <w:numPr>
                <w:ilvl w:val="0"/>
                <w:numId w:val="33"/>
              </w:numPr>
              <w:rPr>
                <w:spacing w:val="-4"/>
                <w:w w:val="105"/>
              </w:rPr>
            </w:pPr>
            <w:r w:rsidRPr="00C729F3">
              <w:rPr>
                <w:sz w:val="22"/>
                <w:szCs w:val="22"/>
              </w:rPr>
              <w:t>Attend Meeting and Collaborate with the school’s PTA</w:t>
            </w:r>
          </w:p>
          <w:p w:rsidR="00207BB5" w:rsidRPr="00C729F3" w:rsidRDefault="00207BB5" w:rsidP="006E2E21">
            <w:pPr>
              <w:pStyle w:val="ListParagraph"/>
              <w:numPr>
                <w:ilvl w:val="0"/>
                <w:numId w:val="33"/>
              </w:numPr>
              <w:rPr>
                <w:spacing w:val="-4"/>
                <w:w w:val="105"/>
              </w:rPr>
            </w:pPr>
            <w:r w:rsidRPr="00C729F3">
              <w:rPr>
                <w:sz w:val="22"/>
                <w:szCs w:val="22"/>
              </w:rPr>
              <w:t>Design two of more school activities that will increase Parent Involvement</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207BB5" w:rsidRPr="00C729F3" w:rsidRDefault="00207BB5" w:rsidP="00207BB5">
            <w:pPr>
              <w:rPr>
                <w:spacing w:val="-4"/>
                <w:w w:val="105"/>
                <w:sz w:val="18"/>
                <w:szCs w:val="18"/>
              </w:rPr>
            </w:pPr>
            <w:r w:rsidRPr="00C729F3">
              <w:rPr>
                <w:spacing w:val="-4"/>
                <w:w w:val="105"/>
                <w:sz w:val="18"/>
                <w:szCs w:val="18"/>
              </w:rPr>
              <w:t>Professional Article and Reflection</w:t>
            </w:r>
          </w:p>
          <w:p w:rsidR="00207BB5" w:rsidRPr="00C729F3" w:rsidRDefault="00207BB5" w:rsidP="00207BB5">
            <w:pPr>
              <w:rPr>
                <w:spacing w:val="-4"/>
                <w:w w:val="105"/>
                <w:sz w:val="18"/>
                <w:szCs w:val="18"/>
              </w:rPr>
            </w:pPr>
          </w:p>
          <w:p w:rsidR="00207BB5" w:rsidRPr="00C729F3" w:rsidRDefault="00207BB5" w:rsidP="00207BB5">
            <w:pPr>
              <w:rPr>
                <w:spacing w:val="-4"/>
                <w:w w:val="105"/>
                <w:sz w:val="18"/>
                <w:szCs w:val="18"/>
              </w:rPr>
            </w:pPr>
            <w:r w:rsidRPr="00C729F3">
              <w:rPr>
                <w:spacing w:val="-4"/>
                <w:w w:val="105"/>
                <w:sz w:val="18"/>
                <w:szCs w:val="18"/>
              </w:rPr>
              <w:t>PTA Meeting Agenda &amp; Notes</w:t>
            </w:r>
          </w:p>
          <w:p w:rsidR="00207BB5" w:rsidRPr="00C729F3" w:rsidRDefault="00207BB5" w:rsidP="00207BB5">
            <w:pPr>
              <w:rPr>
                <w:spacing w:val="-4"/>
                <w:w w:val="105"/>
                <w:sz w:val="18"/>
                <w:szCs w:val="18"/>
              </w:rPr>
            </w:pPr>
          </w:p>
          <w:p w:rsidR="00207BB5" w:rsidRPr="00C729F3" w:rsidRDefault="00207BB5" w:rsidP="00207BB5">
            <w:pPr>
              <w:rPr>
                <w:spacing w:val="-4"/>
                <w:w w:val="105"/>
                <w:sz w:val="18"/>
                <w:szCs w:val="18"/>
              </w:rPr>
            </w:pPr>
            <w:r w:rsidRPr="00C729F3">
              <w:rPr>
                <w:spacing w:val="-4"/>
                <w:w w:val="105"/>
                <w:sz w:val="18"/>
                <w:szCs w:val="18"/>
              </w:rPr>
              <w:t xml:space="preserve">Plan of School Activities and Reflection on Implementation </w:t>
            </w: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lastRenderedPageBreak/>
              <w:t xml:space="preserve">5.15. </w:t>
            </w:r>
          </w:p>
          <w:p w:rsidR="006E2E21" w:rsidRPr="00C729F3" w:rsidRDefault="006E2E21" w:rsidP="006E2E21">
            <w:pPr>
              <w:rPr>
                <w:b/>
                <w:spacing w:val="-4"/>
                <w:w w:val="105"/>
              </w:rPr>
            </w:pPr>
            <w:r w:rsidRPr="00C729F3">
              <w:rPr>
                <w:b/>
                <w:spacing w:val="-4"/>
                <w:w w:val="105"/>
              </w:rPr>
              <w:t xml:space="preserve">Working </w:t>
            </w:r>
            <w:r w:rsidR="00207BB5" w:rsidRPr="00C729F3">
              <w:rPr>
                <w:b/>
                <w:spacing w:val="-4"/>
                <w:w w:val="105"/>
              </w:rPr>
              <w:t xml:space="preserve">with </w:t>
            </w:r>
            <w:r w:rsidRPr="00C729F3">
              <w:rPr>
                <w:b/>
                <w:spacing w:val="-4"/>
                <w:w w:val="105"/>
              </w:rPr>
              <w:t>a team of teachers from two transitional grade levels (i.e. 5th and 6th grade, 8th and 9th grade)</w:t>
            </w:r>
            <w:r w:rsidR="00207BB5" w:rsidRPr="00C729F3">
              <w:rPr>
                <w:b/>
                <w:spacing w:val="-4"/>
                <w:w w:val="105"/>
              </w:rPr>
              <w:t>,</w:t>
            </w:r>
            <w:r w:rsidRPr="00C729F3">
              <w:rPr>
                <w:b/>
                <w:spacing w:val="-4"/>
                <w:w w:val="105"/>
              </w:rPr>
              <w:t xml:space="preserve"> conduct an audit of the transition</w:t>
            </w:r>
            <w:r w:rsidR="00207BB5" w:rsidRPr="00C729F3">
              <w:rPr>
                <w:b/>
                <w:spacing w:val="-4"/>
                <w:w w:val="105"/>
              </w:rPr>
              <w:t xml:space="preserve"> plan</w:t>
            </w:r>
            <w:r w:rsidRPr="00C729F3">
              <w:rPr>
                <w:b/>
                <w:spacing w:val="-4"/>
                <w:w w:val="105"/>
              </w:rPr>
              <w:t xml:space="preserve"> of students to the next grade level including</w:t>
            </w:r>
            <w:r w:rsidR="00207BB5" w:rsidRPr="00C729F3">
              <w:rPr>
                <w:b/>
                <w:spacing w:val="-4"/>
                <w:w w:val="105"/>
              </w:rPr>
              <w:t>,</w:t>
            </w:r>
            <w:r w:rsidRPr="00C729F3">
              <w:rPr>
                <w:b/>
                <w:spacing w:val="-4"/>
                <w:w w:val="105"/>
              </w:rPr>
              <w:t xml:space="preserve"> but not limited to: attendance, academic achievement, social adjustment, and behavior.</w:t>
            </w:r>
          </w:p>
          <w:p w:rsidR="006E2E21" w:rsidRPr="00C729F3" w:rsidRDefault="006E2E21" w:rsidP="006E2E21">
            <w:pPr>
              <w:rPr>
                <w:b/>
                <w:spacing w:val="-4"/>
                <w:w w:val="105"/>
              </w:rPr>
            </w:pPr>
          </w:p>
        </w:tc>
        <w:tc>
          <w:tcPr>
            <w:tcW w:w="5580" w:type="dxa"/>
            <w:vMerge w:val="restart"/>
            <w:vAlign w:val="center"/>
          </w:tcPr>
          <w:p w:rsidR="006E2E21" w:rsidRPr="00C729F3" w:rsidRDefault="00163BC4" w:rsidP="00C46F0C">
            <w:pPr>
              <w:pStyle w:val="ListParagraph"/>
              <w:numPr>
                <w:ilvl w:val="0"/>
                <w:numId w:val="33"/>
              </w:numPr>
            </w:pPr>
            <w:r w:rsidRPr="00C729F3">
              <w:t>Interview Principals and/or teachers from two transitional grade levels</w:t>
            </w:r>
          </w:p>
          <w:p w:rsidR="00163BC4" w:rsidRPr="00C729F3" w:rsidRDefault="00163BC4" w:rsidP="00C46F0C">
            <w:pPr>
              <w:pStyle w:val="ListParagraph"/>
              <w:numPr>
                <w:ilvl w:val="0"/>
                <w:numId w:val="33"/>
              </w:numPr>
            </w:pPr>
            <w:r w:rsidRPr="00C729F3">
              <w:t xml:space="preserve">Reflect and Analyze the Transition Plan and its impact on attendance, academic achievement, student growth, social adjustments, and behavior </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163BC4" w:rsidRPr="00C729F3" w:rsidRDefault="00163BC4" w:rsidP="00163BC4">
            <w:pPr>
              <w:rPr>
                <w:spacing w:val="-4"/>
                <w:w w:val="105"/>
                <w:sz w:val="18"/>
                <w:szCs w:val="18"/>
              </w:rPr>
            </w:pPr>
            <w:r w:rsidRPr="00C729F3">
              <w:rPr>
                <w:spacing w:val="-4"/>
                <w:w w:val="105"/>
                <w:sz w:val="18"/>
                <w:szCs w:val="18"/>
              </w:rPr>
              <w:t>Interview Questions &amp; Reflection on Transition Plan</w:t>
            </w:r>
          </w:p>
          <w:p w:rsidR="00163BC4" w:rsidRPr="00C729F3" w:rsidRDefault="00163BC4" w:rsidP="00163BC4">
            <w:pPr>
              <w:rPr>
                <w:spacing w:val="-4"/>
                <w:w w:val="105"/>
                <w:sz w:val="18"/>
                <w:szCs w:val="18"/>
              </w:rPr>
            </w:pPr>
          </w:p>
          <w:p w:rsidR="00163BC4" w:rsidRPr="00C729F3" w:rsidRDefault="00163BC4" w:rsidP="00163BC4">
            <w:pPr>
              <w:rPr>
                <w:spacing w:val="-4"/>
                <w:w w:val="105"/>
                <w:sz w:val="18"/>
                <w:szCs w:val="18"/>
              </w:rPr>
            </w:pPr>
            <w:r w:rsidRPr="00C729F3">
              <w:rPr>
                <w:spacing w:val="-4"/>
                <w:w w:val="105"/>
                <w:sz w:val="18"/>
                <w:szCs w:val="18"/>
              </w:rPr>
              <w:t>Suggestions and/or observations on the Transition Plan and data</w:t>
            </w: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t xml:space="preserve">5.16. </w:t>
            </w:r>
          </w:p>
          <w:p w:rsidR="006E2E21" w:rsidRPr="00C729F3" w:rsidRDefault="006E2E21" w:rsidP="006E2E21">
            <w:pPr>
              <w:rPr>
                <w:b/>
                <w:spacing w:val="-4"/>
                <w:w w:val="105"/>
              </w:rPr>
            </w:pPr>
            <w:r w:rsidRPr="00C729F3">
              <w:rPr>
                <w:b/>
                <w:spacing w:val="-4"/>
                <w:w w:val="105"/>
              </w:rPr>
              <w:t xml:space="preserve">Meet with the principal to discuss confidential events, documents, information, paper work and potential moral and legal issues. Develop a form </w:t>
            </w:r>
            <w:r w:rsidR="00163BC4" w:rsidRPr="00C729F3">
              <w:rPr>
                <w:b/>
                <w:spacing w:val="-4"/>
                <w:w w:val="105"/>
              </w:rPr>
              <w:t xml:space="preserve">for recording </w:t>
            </w:r>
            <w:r w:rsidRPr="00C729F3">
              <w:rPr>
                <w:b/>
                <w:spacing w:val="-4"/>
                <w:w w:val="105"/>
              </w:rPr>
              <w:t>key areas of learning and reflections.</w:t>
            </w:r>
          </w:p>
          <w:p w:rsidR="006E2E21" w:rsidRPr="00C729F3" w:rsidRDefault="006E2E21" w:rsidP="006E2E21">
            <w:pPr>
              <w:rPr>
                <w:b/>
                <w:spacing w:val="-4"/>
                <w:w w:val="105"/>
              </w:rPr>
            </w:pPr>
          </w:p>
        </w:tc>
        <w:tc>
          <w:tcPr>
            <w:tcW w:w="5580" w:type="dxa"/>
            <w:vMerge w:val="restart"/>
            <w:vAlign w:val="center"/>
          </w:tcPr>
          <w:p w:rsidR="0047410F" w:rsidRPr="00C729F3" w:rsidRDefault="0047410F" w:rsidP="00C46F0C">
            <w:pPr>
              <w:pStyle w:val="ListParagraph"/>
              <w:numPr>
                <w:ilvl w:val="0"/>
                <w:numId w:val="40"/>
              </w:numPr>
            </w:pPr>
            <w:r w:rsidRPr="00C729F3">
              <w:t>Engage in Scenarios/Events Where Confidentiality is Required,</w:t>
            </w:r>
          </w:p>
          <w:p w:rsidR="006E2E21" w:rsidRPr="00C729F3" w:rsidRDefault="0047410F" w:rsidP="00C46F0C">
            <w:pPr>
              <w:pStyle w:val="ListParagraph"/>
              <w:numPr>
                <w:ilvl w:val="0"/>
                <w:numId w:val="40"/>
              </w:numPr>
            </w:pPr>
            <w:r w:rsidRPr="00C729F3">
              <w:t xml:space="preserve">Reflect on the Importance of Confidentiality and Legalities </w:t>
            </w:r>
          </w:p>
          <w:p w:rsidR="00163BC4" w:rsidRPr="00C729F3" w:rsidRDefault="00163BC4" w:rsidP="0047410F">
            <w:pPr>
              <w:pStyle w:val="ListParagraph"/>
              <w:ind w:left="360"/>
            </w:pP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t>IL-PART Coordinator</w:t>
            </w:r>
          </w:p>
        </w:tc>
        <w:tc>
          <w:tcPr>
            <w:tcW w:w="6390" w:type="dxa"/>
          </w:tcPr>
          <w:p w:rsidR="006E2E21" w:rsidRPr="00C729F3" w:rsidRDefault="006E2E21" w:rsidP="006E2E21">
            <w:pPr>
              <w:rPr>
                <w:b/>
                <w:spacing w:val="-4"/>
                <w:w w:val="105"/>
              </w:rPr>
            </w:pPr>
            <w:r w:rsidRPr="00C729F3">
              <w:rPr>
                <w:b/>
                <w:spacing w:val="-4"/>
                <w:w w:val="105"/>
              </w:rPr>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47410F" w:rsidRPr="00C729F3" w:rsidRDefault="0047410F" w:rsidP="0047410F">
            <w:pPr>
              <w:rPr>
                <w:spacing w:val="-4"/>
                <w:w w:val="105"/>
                <w:sz w:val="18"/>
                <w:szCs w:val="18"/>
              </w:rPr>
            </w:pPr>
            <w:r w:rsidRPr="00C729F3">
              <w:rPr>
                <w:spacing w:val="-4"/>
                <w:w w:val="105"/>
                <w:sz w:val="18"/>
                <w:szCs w:val="18"/>
              </w:rPr>
              <w:t xml:space="preserve">Log of Confidential Events </w:t>
            </w:r>
          </w:p>
          <w:p w:rsidR="0047410F" w:rsidRPr="00C729F3" w:rsidRDefault="0047410F" w:rsidP="0047410F">
            <w:pPr>
              <w:rPr>
                <w:spacing w:val="-4"/>
                <w:w w:val="105"/>
                <w:sz w:val="18"/>
                <w:szCs w:val="18"/>
              </w:rPr>
            </w:pPr>
          </w:p>
          <w:p w:rsidR="0047410F" w:rsidRPr="00C729F3" w:rsidRDefault="0047410F" w:rsidP="0047410F">
            <w:pPr>
              <w:rPr>
                <w:spacing w:val="-4"/>
                <w:w w:val="105"/>
                <w:sz w:val="18"/>
                <w:szCs w:val="18"/>
              </w:rPr>
            </w:pPr>
            <w:r w:rsidRPr="00C729F3">
              <w:rPr>
                <w:spacing w:val="-4"/>
                <w:w w:val="105"/>
                <w:sz w:val="18"/>
                <w:szCs w:val="18"/>
              </w:rPr>
              <w:t>Reflection on Confidential Events</w:t>
            </w: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6E2E21">
            <w:pPr>
              <w:rPr>
                <w:b/>
                <w:spacing w:val="-4"/>
                <w:w w:val="105"/>
              </w:rPr>
            </w:pPr>
            <w:r w:rsidRPr="00C729F3">
              <w:rPr>
                <w:b/>
                <w:spacing w:val="-4"/>
                <w:w w:val="105"/>
              </w:rPr>
              <w:t xml:space="preserve">5.17. </w:t>
            </w:r>
          </w:p>
          <w:p w:rsidR="006E2E21" w:rsidRPr="00C729F3" w:rsidRDefault="006E2E21" w:rsidP="006E2E21">
            <w:pPr>
              <w:rPr>
                <w:b/>
                <w:spacing w:val="-4"/>
                <w:w w:val="105"/>
              </w:rPr>
            </w:pPr>
            <w:r w:rsidRPr="00C729F3">
              <w:rPr>
                <w:b/>
                <w:spacing w:val="-4"/>
                <w:w w:val="105"/>
              </w:rPr>
              <w:t xml:space="preserve">Attend at least 3 local school board meetings, two of which are districts other than where the internship is occurring. Document attendance and </w:t>
            </w:r>
            <w:r w:rsidRPr="00C729F3">
              <w:rPr>
                <w:b/>
                <w:spacing w:val="-4"/>
                <w:w w:val="105"/>
              </w:rPr>
              <w:lastRenderedPageBreak/>
              <w:t>write reflections regarding key areas of learning.</w:t>
            </w:r>
          </w:p>
          <w:p w:rsidR="006E2E21" w:rsidRPr="00C729F3" w:rsidRDefault="006E2E21" w:rsidP="006E2E21">
            <w:pPr>
              <w:rPr>
                <w:b/>
                <w:spacing w:val="-4"/>
                <w:w w:val="105"/>
              </w:rPr>
            </w:pPr>
          </w:p>
        </w:tc>
        <w:tc>
          <w:tcPr>
            <w:tcW w:w="5580" w:type="dxa"/>
            <w:vMerge w:val="restart"/>
            <w:vAlign w:val="center"/>
          </w:tcPr>
          <w:p w:rsidR="006E2E21" w:rsidRPr="00C729F3" w:rsidRDefault="00C46F0C" w:rsidP="003C4D12">
            <w:pPr>
              <w:pStyle w:val="ListParagraph"/>
              <w:numPr>
                <w:ilvl w:val="0"/>
                <w:numId w:val="33"/>
              </w:numPr>
              <w:rPr>
                <w:spacing w:val="-4"/>
                <w:w w:val="105"/>
              </w:rPr>
            </w:pPr>
            <w:r w:rsidRPr="00C729F3">
              <w:lastRenderedPageBreak/>
              <w:t xml:space="preserve">Attendance at </w:t>
            </w:r>
            <w:r w:rsidR="003C4D12" w:rsidRPr="00C729F3">
              <w:t>District</w:t>
            </w:r>
            <w:r w:rsidRPr="00C729F3">
              <w:t xml:space="preserve"> </w:t>
            </w:r>
            <w:r w:rsidR="003C4D12" w:rsidRPr="00C729F3">
              <w:t>B</w:t>
            </w:r>
            <w:r w:rsidRPr="00C729F3">
              <w:t xml:space="preserve">oard </w:t>
            </w:r>
            <w:r w:rsidR="003C4D12" w:rsidRPr="00C729F3">
              <w:t>M</w:t>
            </w:r>
            <w:r w:rsidRPr="00C729F3">
              <w:t>e</w:t>
            </w:r>
            <w:r w:rsidR="003C4D12" w:rsidRPr="00C729F3">
              <w:t>eting, Reflect on Observations, P</w:t>
            </w:r>
            <w:r w:rsidRPr="00C729F3">
              <w:t>resentation</w:t>
            </w:r>
            <w:r w:rsidR="003C4D12" w:rsidRPr="00C729F3">
              <w:t>(s)</w:t>
            </w:r>
            <w:r w:rsidRPr="00C729F3">
              <w:t xml:space="preserve"> </w:t>
            </w:r>
            <w:r w:rsidR="003C4D12" w:rsidRPr="00C729F3">
              <w:t>G</w:t>
            </w:r>
            <w:r w:rsidRPr="00C729F3">
              <w:t>iven, etc.</w:t>
            </w:r>
          </w:p>
          <w:p w:rsidR="003C4D12" w:rsidRPr="00C729F3" w:rsidRDefault="003C4D12" w:rsidP="003C4D12">
            <w:pPr>
              <w:pStyle w:val="ListParagraph"/>
              <w:numPr>
                <w:ilvl w:val="0"/>
                <w:numId w:val="33"/>
              </w:numPr>
              <w:rPr>
                <w:spacing w:val="-4"/>
                <w:w w:val="105"/>
              </w:rPr>
            </w:pPr>
            <w:r w:rsidRPr="00C729F3">
              <w:t xml:space="preserve">Utilize Regional Office of Education to Attend Out of District Board Meetings </w:t>
            </w:r>
          </w:p>
        </w:tc>
        <w:tc>
          <w:tcPr>
            <w:tcW w:w="1477" w:type="dxa"/>
            <w:vMerge w:val="restart"/>
            <w:vAlign w:val="center"/>
          </w:tcPr>
          <w:p w:rsidR="006E2E21" w:rsidRPr="00C729F3" w:rsidRDefault="006E2E21" w:rsidP="006E2E21">
            <w:pPr>
              <w:jc w:val="center"/>
              <w:rPr>
                <w:spacing w:val="-4"/>
                <w:w w:val="105"/>
                <w:sz w:val="18"/>
                <w:szCs w:val="18"/>
              </w:rPr>
            </w:pPr>
            <w:r w:rsidRPr="00C729F3">
              <w:rPr>
                <w:spacing w:val="-4"/>
                <w:w w:val="105"/>
                <w:sz w:val="18"/>
                <w:szCs w:val="18"/>
              </w:rPr>
              <w:t>Principal Mentor,</w:t>
            </w:r>
          </w:p>
          <w:p w:rsidR="006E2E21" w:rsidRPr="00C729F3" w:rsidRDefault="006E2E21" w:rsidP="006E2E21">
            <w:pPr>
              <w:jc w:val="center"/>
              <w:rPr>
                <w:spacing w:val="-4"/>
                <w:w w:val="105"/>
                <w:sz w:val="18"/>
                <w:szCs w:val="18"/>
              </w:rPr>
            </w:pPr>
            <w:r w:rsidRPr="00C729F3">
              <w:rPr>
                <w:spacing w:val="-4"/>
                <w:w w:val="105"/>
                <w:sz w:val="18"/>
                <w:szCs w:val="18"/>
              </w:rPr>
              <w:t>QPS Intern Supervisor,</w:t>
            </w:r>
          </w:p>
          <w:p w:rsidR="006E2E21" w:rsidRPr="00C729F3" w:rsidRDefault="006E2E21" w:rsidP="006E2E21">
            <w:pPr>
              <w:jc w:val="center"/>
              <w:rPr>
                <w:spacing w:val="-4"/>
                <w:w w:val="105"/>
                <w:sz w:val="18"/>
                <w:szCs w:val="18"/>
              </w:rPr>
            </w:pPr>
            <w:r w:rsidRPr="00C729F3">
              <w:rPr>
                <w:spacing w:val="-4"/>
                <w:w w:val="105"/>
                <w:sz w:val="18"/>
                <w:szCs w:val="18"/>
              </w:rPr>
              <w:t>WIU Intern Supervisor,</w:t>
            </w:r>
          </w:p>
          <w:p w:rsidR="006E2E21" w:rsidRPr="00C729F3" w:rsidRDefault="006E2E21" w:rsidP="006E2E21">
            <w:pPr>
              <w:jc w:val="center"/>
              <w:rPr>
                <w:spacing w:val="-4"/>
                <w:w w:val="105"/>
              </w:rPr>
            </w:pPr>
            <w:r w:rsidRPr="00C729F3">
              <w:rPr>
                <w:spacing w:val="-4"/>
                <w:w w:val="105"/>
                <w:sz w:val="18"/>
                <w:szCs w:val="18"/>
              </w:rPr>
              <w:lastRenderedPageBreak/>
              <w:t>IL-PART Coordinator</w:t>
            </w:r>
          </w:p>
        </w:tc>
        <w:tc>
          <w:tcPr>
            <w:tcW w:w="6390" w:type="dxa"/>
          </w:tcPr>
          <w:p w:rsidR="006E2E21" w:rsidRPr="00C729F3" w:rsidRDefault="006E2E21" w:rsidP="006E2E21">
            <w:pPr>
              <w:rPr>
                <w:b/>
                <w:spacing w:val="-4"/>
                <w:w w:val="105"/>
              </w:rPr>
            </w:pPr>
            <w:r w:rsidRPr="00C729F3">
              <w:rPr>
                <w:b/>
                <w:spacing w:val="-4"/>
                <w:w w:val="105"/>
              </w:rPr>
              <w:lastRenderedPageBreak/>
              <w:t>Observe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val="restart"/>
          </w:tcPr>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6E2E21" w:rsidRPr="00C729F3" w:rsidRDefault="006E2E21" w:rsidP="006E2E21">
            <w:pPr>
              <w:rPr>
                <w:spacing w:val="-4"/>
                <w:w w:val="105"/>
              </w:rPr>
            </w:pPr>
          </w:p>
          <w:p w:rsidR="003C4D12" w:rsidRPr="00C729F3" w:rsidRDefault="003C4D12" w:rsidP="006E2E21">
            <w:pPr>
              <w:rPr>
                <w:spacing w:val="-4"/>
                <w:w w:val="105"/>
              </w:rPr>
            </w:pPr>
          </w:p>
          <w:p w:rsidR="003C4D12" w:rsidRPr="00C729F3" w:rsidRDefault="003C4D12" w:rsidP="006E2E21">
            <w:pPr>
              <w:rPr>
                <w:spacing w:val="-4"/>
                <w:w w:val="105"/>
              </w:rPr>
            </w:pPr>
          </w:p>
          <w:p w:rsidR="003C4D12" w:rsidRPr="00C729F3" w:rsidRDefault="003C4D12" w:rsidP="003C4D12">
            <w:pPr>
              <w:rPr>
                <w:spacing w:val="-4"/>
                <w:w w:val="105"/>
                <w:sz w:val="18"/>
                <w:szCs w:val="18"/>
              </w:rPr>
            </w:pPr>
            <w:r w:rsidRPr="00C729F3">
              <w:rPr>
                <w:spacing w:val="-4"/>
                <w:w w:val="105"/>
                <w:sz w:val="18"/>
                <w:szCs w:val="18"/>
              </w:rPr>
              <w:t>BOE Meeting Agenda(s)</w:t>
            </w:r>
          </w:p>
          <w:p w:rsidR="003C4D12" w:rsidRPr="00C729F3" w:rsidRDefault="003C4D12" w:rsidP="003C4D12">
            <w:pPr>
              <w:rPr>
                <w:spacing w:val="-4"/>
                <w:w w:val="105"/>
                <w:sz w:val="18"/>
                <w:szCs w:val="18"/>
              </w:rPr>
            </w:pPr>
          </w:p>
          <w:p w:rsidR="003C4D12" w:rsidRPr="00C729F3" w:rsidRDefault="003C4D12" w:rsidP="003C4D12">
            <w:pPr>
              <w:rPr>
                <w:spacing w:val="-4"/>
                <w:w w:val="105"/>
                <w:sz w:val="18"/>
                <w:szCs w:val="18"/>
              </w:rPr>
            </w:pPr>
            <w:r w:rsidRPr="00C729F3">
              <w:rPr>
                <w:spacing w:val="-4"/>
                <w:w w:val="105"/>
                <w:sz w:val="18"/>
                <w:szCs w:val="18"/>
              </w:rPr>
              <w:t>Reflection on Meeting</w:t>
            </w:r>
          </w:p>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Participate</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736"/>
        </w:trPr>
        <w:tc>
          <w:tcPr>
            <w:tcW w:w="4158" w:type="dxa"/>
            <w:vMerge/>
          </w:tcPr>
          <w:p w:rsidR="006E2E21" w:rsidRPr="00C729F3" w:rsidRDefault="006E2E21" w:rsidP="006E2E21">
            <w:pPr>
              <w:rPr>
                <w:spacing w:val="-4"/>
                <w:w w:val="105"/>
              </w:rPr>
            </w:pPr>
          </w:p>
        </w:tc>
        <w:tc>
          <w:tcPr>
            <w:tcW w:w="5580" w:type="dxa"/>
            <w:vMerge/>
          </w:tcPr>
          <w:p w:rsidR="006E2E21" w:rsidRPr="00C729F3" w:rsidRDefault="006E2E21" w:rsidP="006E2E21">
            <w:pPr>
              <w:rPr>
                <w:spacing w:val="-4"/>
                <w:w w:val="105"/>
              </w:rPr>
            </w:pPr>
          </w:p>
        </w:tc>
        <w:tc>
          <w:tcPr>
            <w:tcW w:w="1477" w:type="dxa"/>
            <w:vMerge/>
            <w:vAlign w:val="center"/>
          </w:tcPr>
          <w:p w:rsidR="006E2E21" w:rsidRPr="00C729F3" w:rsidRDefault="006E2E21" w:rsidP="006E2E21">
            <w:pPr>
              <w:jc w:val="center"/>
              <w:rPr>
                <w:spacing w:val="-4"/>
                <w:w w:val="105"/>
              </w:rPr>
            </w:pPr>
          </w:p>
        </w:tc>
        <w:tc>
          <w:tcPr>
            <w:tcW w:w="6390" w:type="dxa"/>
          </w:tcPr>
          <w:p w:rsidR="006E2E21" w:rsidRPr="00C729F3" w:rsidRDefault="006E2E21" w:rsidP="006E2E21">
            <w:pPr>
              <w:rPr>
                <w:b/>
                <w:spacing w:val="-4"/>
                <w:w w:val="105"/>
              </w:rPr>
            </w:pPr>
            <w:r w:rsidRPr="00C729F3">
              <w:rPr>
                <w:b/>
                <w:spacing w:val="-4"/>
                <w:w w:val="105"/>
              </w:rPr>
              <w:t>Create/Lead</w:t>
            </w: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p w:rsidR="006E2E21" w:rsidRPr="00C729F3" w:rsidRDefault="006E2E21" w:rsidP="006E2E21">
            <w:pPr>
              <w:rPr>
                <w:b/>
                <w:spacing w:val="-4"/>
                <w:w w:val="105"/>
              </w:rPr>
            </w:pPr>
          </w:p>
        </w:tc>
        <w:tc>
          <w:tcPr>
            <w:tcW w:w="1548" w:type="dxa"/>
            <w:vMerge/>
          </w:tcPr>
          <w:p w:rsidR="006E2E21" w:rsidRPr="00C729F3" w:rsidRDefault="006E2E21" w:rsidP="006E2E21">
            <w:pPr>
              <w:rPr>
                <w:spacing w:val="-4"/>
                <w:w w:val="105"/>
              </w:rPr>
            </w:pPr>
          </w:p>
        </w:tc>
      </w:tr>
      <w:tr w:rsidR="006E2E21" w:rsidRPr="00C729F3" w:rsidTr="006E2E21">
        <w:trPr>
          <w:trHeight w:val="1004"/>
        </w:trPr>
        <w:tc>
          <w:tcPr>
            <w:tcW w:w="4158" w:type="dxa"/>
            <w:vMerge w:val="restart"/>
            <w:vAlign w:val="center"/>
          </w:tcPr>
          <w:p w:rsidR="00A5180D" w:rsidRPr="00C729F3" w:rsidRDefault="006E2E21" w:rsidP="003C4D12">
            <w:pPr>
              <w:rPr>
                <w:b/>
              </w:rPr>
            </w:pPr>
            <w:r w:rsidRPr="00C729F3">
              <w:rPr>
                <w:b/>
              </w:rPr>
              <w:t xml:space="preserve">5.18. </w:t>
            </w:r>
          </w:p>
          <w:p w:rsidR="006E2E21" w:rsidRPr="00C729F3" w:rsidRDefault="006E2E21" w:rsidP="003C4D12">
            <w:pPr>
              <w:rPr>
                <w:b/>
              </w:rPr>
            </w:pPr>
            <w:r w:rsidRPr="00C729F3">
              <w:rPr>
                <w:b/>
              </w:rPr>
              <w:t>Attend at least 3 administrative team meetings.</w:t>
            </w:r>
            <w:r w:rsidR="003C4D12" w:rsidRPr="00C729F3">
              <w:rPr>
                <w:b/>
              </w:rPr>
              <w:t xml:space="preserve"> </w:t>
            </w:r>
            <w:r w:rsidRPr="00C729F3">
              <w:rPr>
                <w:b/>
              </w:rPr>
              <w:t>Document attendance and write reflections regarding key areas of learning.</w:t>
            </w:r>
          </w:p>
        </w:tc>
        <w:tc>
          <w:tcPr>
            <w:tcW w:w="5580" w:type="dxa"/>
            <w:vMerge w:val="restart"/>
            <w:vAlign w:val="center"/>
          </w:tcPr>
          <w:p w:rsidR="003C4D12" w:rsidRPr="00C729F3" w:rsidRDefault="003C4D12" w:rsidP="006E2E21">
            <w:pPr>
              <w:numPr>
                <w:ilvl w:val="0"/>
                <w:numId w:val="33"/>
              </w:numPr>
            </w:pPr>
            <w:r w:rsidRPr="00C729F3">
              <w:t>Attend at Least 3 Administrative Team Meetings</w:t>
            </w:r>
          </w:p>
          <w:p w:rsidR="006E2E21" w:rsidRPr="00C729F3" w:rsidRDefault="003C4D12" w:rsidP="003C4D12">
            <w:pPr>
              <w:numPr>
                <w:ilvl w:val="0"/>
                <w:numId w:val="33"/>
              </w:numPr>
            </w:pPr>
            <w:r w:rsidRPr="00C729F3">
              <w:t>Document Attendance and Write Reflections Regarding Key Areas of Learning</w:t>
            </w:r>
          </w:p>
        </w:tc>
        <w:tc>
          <w:tcPr>
            <w:tcW w:w="1477" w:type="dxa"/>
            <w:vMerge w:val="restart"/>
            <w:vAlign w:val="center"/>
          </w:tcPr>
          <w:p w:rsidR="006E2E21" w:rsidRPr="00C729F3" w:rsidRDefault="006E2E21" w:rsidP="006E2E21">
            <w:r w:rsidRPr="00C729F3">
              <w:t>Principal Mentor,</w:t>
            </w:r>
          </w:p>
          <w:p w:rsidR="006E2E21" w:rsidRPr="00C729F3" w:rsidRDefault="006E2E21" w:rsidP="006E2E21">
            <w:r w:rsidRPr="00C729F3">
              <w:t>QPS Intern Supervisor,</w:t>
            </w:r>
          </w:p>
          <w:p w:rsidR="006E2E21" w:rsidRPr="00C729F3" w:rsidRDefault="006E2E21" w:rsidP="006E2E21">
            <w:r w:rsidRPr="00C729F3">
              <w:t>WIU Intern Supervisor,</w:t>
            </w:r>
          </w:p>
          <w:p w:rsidR="006E2E21" w:rsidRPr="00C729F3" w:rsidRDefault="006E2E21" w:rsidP="006E2E21">
            <w:r w:rsidRPr="00C729F3">
              <w:t>IL-PART Coordinator</w:t>
            </w:r>
          </w:p>
        </w:tc>
        <w:tc>
          <w:tcPr>
            <w:tcW w:w="6390" w:type="dxa"/>
          </w:tcPr>
          <w:p w:rsidR="006E2E21" w:rsidRPr="00C729F3" w:rsidRDefault="006E2E21" w:rsidP="006E2E21">
            <w:pPr>
              <w:rPr>
                <w:b/>
              </w:rPr>
            </w:pPr>
            <w:r w:rsidRPr="00C729F3">
              <w:rPr>
                <w:b/>
              </w:rPr>
              <w:t>Observe</w:t>
            </w:r>
          </w:p>
          <w:p w:rsidR="006E2E21" w:rsidRPr="00C729F3" w:rsidRDefault="006E2E21" w:rsidP="006E2E21">
            <w:pPr>
              <w:rPr>
                <w:b/>
              </w:rPr>
            </w:pPr>
          </w:p>
          <w:p w:rsidR="006E2E21" w:rsidRPr="00C729F3" w:rsidRDefault="006E2E21" w:rsidP="006E2E21">
            <w:pPr>
              <w:rPr>
                <w:b/>
              </w:rPr>
            </w:pPr>
          </w:p>
          <w:p w:rsidR="006E2E21" w:rsidRPr="00C729F3" w:rsidRDefault="006E2E21" w:rsidP="006E2E21">
            <w:pPr>
              <w:rPr>
                <w:b/>
              </w:rPr>
            </w:pPr>
          </w:p>
          <w:p w:rsidR="006E2E21" w:rsidRPr="00C729F3" w:rsidRDefault="006E2E21" w:rsidP="006E2E21">
            <w:pPr>
              <w:rPr>
                <w:b/>
              </w:rPr>
            </w:pPr>
          </w:p>
        </w:tc>
        <w:tc>
          <w:tcPr>
            <w:tcW w:w="1548" w:type="dxa"/>
            <w:vMerge w:val="restart"/>
          </w:tcPr>
          <w:p w:rsidR="006E2E21" w:rsidRPr="00C729F3" w:rsidRDefault="006E2E21" w:rsidP="006E2E21"/>
          <w:p w:rsidR="006E2E21" w:rsidRPr="00C729F3" w:rsidRDefault="006E2E21" w:rsidP="006E2E21"/>
          <w:p w:rsidR="006E2E21" w:rsidRPr="00C729F3" w:rsidRDefault="006E2E21" w:rsidP="006E2E21"/>
          <w:p w:rsidR="00163BC4" w:rsidRPr="00C729F3" w:rsidRDefault="00163BC4" w:rsidP="006E2E21"/>
          <w:p w:rsidR="006E2E21" w:rsidRPr="00C729F3" w:rsidRDefault="006E2E21" w:rsidP="006E2E21"/>
          <w:p w:rsidR="00163BC4" w:rsidRPr="00C729F3" w:rsidRDefault="00163BC4" w:rsidP="00163BC4">
            <w:pPr>
              <w:rPr>
                <w:spacing w:val="-4"/>
                <w:w w:val="105"/>
                <w:sz w:val="18"/>
                <w:szCs w:val="18"/>
              </w:rPr>
            </w:pPr>
            <w:r w:rsidRPr="00C729F3">
              <w:rPr>
                <w:spacing w:val="-4"/>
                <w:w w:val="105"/>
                <w:sz w:val="18"/>
                <w:szCs w:val="18"/>
              </w:rPr>
              <w:t>Administrative Team Meeting Agendas/Notes</w:t>
            </w:r>
          </w:p>
          <w:p w:rsidR="00163BC4" w:rsidRPr="00C729F3" w:rsidRDefault="00163BC4" w:rsidP="00163BC4">
            <w:pPr>
              <w:rPr>
                <w:spacing w:val="-4"/>
                <w:w w:val="105"/>
                <w:sz w:val="18"/>
                <w:szCs w:val="18"/>
              </w:rPr>
            </w:pPr>
          </w:p>
          <w:p w:rsidR="00163BC4" w:rsidRPr="00C729F3" w:rsidRDefault="00163BC4" w:rsidP="00163BC4">
            <w:pPr>
              <w:rPr>
                <w:spacing w:val="-4"/>
                <w:w w:val="105"/>
                <w:sz w:val="18"/>
                <w:szCs w:val="18"/>
              </w:rPr>
            </w:pPr>
            <w:r w:rsidRPr="00C729F3">
              <w:rPr>
                <w:spacing w:val="-4"/>
                <w:w w:val="105"/>
                <w:sz w:val="18"/>
                <w:szCs w:val="18"/>
              </w:rPr>
              <w:t>Reflection of Meetings</w:t>
            </w:r>
          </w:p>
          <w:p w:rsidR="006E2E21" w:rsidRPr="00C729F3" w:rsidRDefault="006E2E21" w:rsidP="006E2E21"/>
        </w:tc>
      </w:tr>
      <w:tr w:rsidR="006E2E21" w:rsidRPr="00C729F3" w:rsidTr="006E2E21">
        <w:trPr>
          <w:trHeight w:val="736"/>
        </w:trPr>
        <w:tc>
          <w:tcPr>
            <w:tcW w:w="4158" w:type="dxa"/>
            <w:vMerge/>
          </w:tcPr>
          <w:p w:rsidR="006E2E21" w:rsidRPr="00C729F3" w:rsidRDefault="006E2E21" w:rsidP="006E2E21"/>
        </w:tc>
        <w:tc>
          <w:tcPr>
            <w:tcW w:w="5580" w:type="dxa"/>
            <w:vMerge/>
          </w:tcPr>
          <w:p w:rsidR="006E2E21" w:rsidRPr="00C729F3" w:rsidRDefault="006E2E21" w:rsidP="006E2E21"/>
        </w:tc>
        <w:tc>
          <w:tcPr>
            <w:tcW w:w="1477" w:type="dxa"/>
            <w:vMerge/>
            <w:vAlign w:val="center"/>
          </w:tcPr>
          <w:p w:rsidR="006E2E21" w:rsidRPr="00C729F3" w:rsidRDefault="006E2E21" w:rsidP="006E2E21"/>
        </w:tc>
        <w:tc>
          <w:tcPr>
            <w:tcW w:w="6390" w:type="dxa"/>
          </w:tcPr>
          <w:p w:rsidR="006E2E21" w:rsidRPr="00C729F3" w:rsidRDefault="006E2E21" w:rsidP="006E2E21">
            <w:pPr>
              <w:rPr>
                <w:b/>
              </w:rPr>
            </w:pPr>
            <w:r w:rsidRPr="00C729F3">
              <w:rPr>
                <w:b/>
              </w:rPr>
              <w:t>Participate</w:t>
            </w:r>
          </w:p>
          <w:p w:rsidR="006E2E21" w:rsidRPr="00C729F3" w:rsidRDefault="006E2E21" w:rsidP="006E2E21">
            <w:pPr>
              <w:rPr>
                <w:b/>
              </w:rPr>
            </w:pPr>
          </w:p>
          <w:p w:rsidR="006E2E21" w:rsidRPr="00C729F3" w:rsidRDefault="006E2E21" w:rsidP="006E2E21">
            <w:pPr>
              <w:rPr>
                <w:b/>
              </w:rPr>
            </w:pPr>
          </w:p>
          <w:p w:rsidR="006E2E21" w:rsidRPr="00C729F3" w:rsidRDefault="006E2E21" w:rsidP="006E2E21">
            <w:pPr>
              <w:rPr>
                <w:b/>
              </w:rPr>
            </w:pPr>
          </w:p>
          <w:p w:rsidR="006E2E21" w:rsidRPr="00C729F3" w:rsidRDefault="006E2E21" w:rsidP="006E2E21">
            <w:pPr>
              <w:rPr>
                <w:b/>
              </w:rPr>
            </w:pPr>
          </w:p>
        </w:tc>
        <w:tc>
          <w:tcPr>
            <w:tcW w:w="1548" w:type="dxa"/>
            <w:vMerge/>
          </w:tcPr>
          <w:p w:rsidR="006E2E21" w:rsidRPr="00C729F3" w:rsidRDefault="006E2E21" w:rsidP="006E2E21"/>
        </w:tc>
      </w:tr>
      <w:tr w:rsidR="006E2E21" w:rsidRPr="00C729F3" w:rsidTr="006E2E21">
        <w:trPr>
          <w:trHeight w:val="736"/>
        </w:trPr>
        <w:tc>
          <w:tcPr>
            <w:tcW w:w="4158" w:type="dxa"/>
            <w:vMerge/>
          </w:tcPr>
          <w:p w:rsidR="006E2E21" w:rsidRPr="00C729F3" w:rsidRDefault="006E2E21" w:rsidP="006E2E21"/>
        </w:tc>
        <w:tc>
          <w:tcPr>
            <w:tcW w:w="5580" w:type="dxa"/>
            <w:vMerge/>
          </w:tcPr>
          <w:p w:rsidR="006E2E21" w:rsidRPr="00C729F3" w:rsidRDefault="006E2E21" w:rsidP="006E2E21"/>
        </w:tc>
        <w:tc>
          <w:tcPr>
            <w:tcW w:w="1477" w:type="dxa"/>
            <w:vMerge/>
            <w:vAlign w:val="center"/>
          </w:tcPr>
          <w:p w:rsidR="006E2E21" w:rsidRPr="00C729F3" w:rsidRDefault="006E2E21" w:rsidP="006E2E21"/>
        </w:tc>
        <w:tc>
          <w:tcPr>
            <w:tcW w:w="6390" w:type="dxa"/>
          </w:tcPr>
          <w:p w:rsidR="006E2E21" w:rsidRPr="00C729F3" w:rsidRDefault="006E2E21" w:rsidP="006E2E21">
            <w:pPr>
              <w:rPr>
                <w:b/>
              </w:rPr>
            </w:pPr>
            <w:r w:rsidRPr="00C729F3">
              <w:rPr>
                <w:b/>
              </w:rPr>
              <w:t>Create/Lead</w:t>
            </w:r>
          </w:p>
          <w:p w:rsidR="006E2E21" w:rsidRPr="00C729F3" w:rsidRDefault="006E2E21" w:rsidP="006E2E21">
            <w:pPr>
              <w:rPr>
                <w:b/>
              </w:rPr>
            </w:pPr>
          </w:p>
          <w:p w:rsidR="006E2E21" w:rsidRPr="00C729F3" w:rsidRDefault="006E2E21" w:rsidP="006E2E21">
            <w:pPr>
              <w:rPr>
                <w:b/>
              </w:rPr>
            </w:pPr>
          </w:p>
          <w:p w:rsidR="006E2E21" w:rsidRPr="00C729F3" w:rsidRDefault="006E2E21" w:rsidP="006E2E21">
            <w:pPr>
              <w:rPr>
                <w:b/>
              </w:rPr>
            </w:pPr>
          </w:p>
          <w:p w:rsidR="006E2E21" w:rsidRPr="00C729F3" w:rsidRDefault="006E2E21" w:rsidP="006E2E21">
            <w:pPr>
              <w:rPr>
                <w:b/>
              </w:rPr>
            </w:pPr>
          </w:p>
        </w:tc>
        <w:tc>
          <w:tcPr>
            <w:tcW w:w="1548" w:type="dxa"/>
            <w:vMerge/>
          </w:tcPr>
          <w:p w:rsidR="006E2E21" w:rsidRPr="00C729F3" w:rsidRDefault="006E2E21" w:rsidP="006E2E21"/>
        </w:tc>
      </w:tr>
      <w:tr w:rsidR="00C46F0C" w:rsidRPr="005F0638" w:rsidTr="005823FA">
        <w:trPr>
          <w:trHeight w:val="890"/>
        </w:trPr>
        <w:tc>
          <w:tcPr>
            <w:tcW w:w="19153" w:type="dxa"/>
            <w:gridSpan w:val="5"/>
          </w:tcPr>
          <w:p w:rsidR="00C46F0C" w:rsidRPr="005F0638" w:rsidRDefault="00C46F0C" w:rsidP="00E34DA9">
            <w:pPr>
              <w:rPr>
                <w:b/>
                <w:spacing w:val="-4"/>
                <w:w w:val="105"/>
              </w:rPr>
            </w:pPr>
            <w:r w:rsidRPr="00C729F3">
              <w:rPr>
                <w:b/>
                <w:spacing w:val="-4"/>
                <w:w w:val="105"/>
              </w:rPr>
              <w:t>Indicator 5</w:t>
            </w:r>
            <w:r w:rsidR="005823FA" w:rsidRPr="00C729F3">
              <w:rPr>
                <w:b/>
                <w:spacing w:val="-4"/>
                <w:w w:val="105"/>
              </w:rPr>
              <w:t xml:space="preserve"> Reflection:</w:t>
            </w:r>
          </w:p>
        </w:tc>
      </w:tr>
    </w:tbl>
    <w:p w:rsidR="005F0638" w:rsidRPr="005F0638" w:rsidRDefault="005F0638" w:rsidP="005823FA"/>
    <w:sectPr w:rsidR="005F0638" w:rsidRPr="005F0638" w:rsidSect="00A54CCE">
      <w:headerReference w:type="default" r:id="rId8"/>
      <w:foot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CE" w:rsidRDefault="00A54CCE" w:rsidP="005F0638">
      <w:r>
        <w:separator/>
      </w:r>
    </w:p>
  </w:endnote>
  <w:endnote w:type="continuationSeparator" w:id="0">
    <w:p w:rsidR="00A54CCE" w:rsidRDefault="00A54CCE" w:rsidP="005F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CE" w:rsidRDefault="00A54CCE" w:rsidP="00E34DA9">
    <w:pPr>
      <w:pStyle w:val="Footer"/>
      <w:jc w:val="center"/>
    </w:pPr>
    <w:r>
      <w:tab/>
      <w:t xml:space="preserve">                                              </w:t>
    </w:r>
    <w:r>
      <w:tab/>
      <w:t>QPS-WIU Internship Action Plan                                                                                           Revised 7.1.14</w:t>
    </w:r>
  </w:p>
  <w:p w:rsidR="00A54CCE" w:rsidRDefault="00A54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CE" w:rsidRDefault="00A54CCE" w:rsidP="005F0638">
      <w:r>
        <w:separator/>
      </w:r>
    </w:p>
  </w:footnote>
  <w:footnote w:type="continuationSeparator" w:id="0">
    <w:p w:rsidR="00A54CCE" w:rsidRDefault="00A54CCE" w:rsidP="005F0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094106"/>
      <w:docPartObj>
        <w:docPartGallery w:val="Watermarks"/>
        <w:docPartUnique/>
      </w:docPartObj>
    </w:sdtPr>
    <w:sdtContent>
      <w:p w:rsidR="00A54CCE" w:rsidRDefault="00A54CC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CB0"/>
    <w:multiLevelType w:val="hybridMultilevel"/>
    <w:tmpl w:val="194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6637D"/>
    <w:multiLevelType w:val="multilevel"/>
    <w:tmpl w:val="EA7C15F8"/>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D65080A"/>
    <w:multiLevelType w:val="hybridMultilevel"/>
    <w:tmpl w:val="3EBE94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C840A9"/>
    <w:multiLevelType w:val="hybridMultilevel"/>
    <w:tmpl w:val="BDB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B1A17"/>
    <w:multiLevelType w:val="hybridMultilevel"/>
    <w:tmpl w:val="0596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1010F"/>
    <w:multiLevelType w:val="multilevel"/>
    <w:tmpl w:val="82CAF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417ACC"/>
    <w:multiLevelType w:val="multilevel"/>
    <w:tmpl w:val="EA7C15F8"/>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1B314A25"/>
    <w:multiLevelType w:val="multilevel"/>
    <w:tmpl w:val="483A3BD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nsid w:val="1D2844B8"/>
    <w:multiLevelType w:val="hybridMultilevel"/>
    <w:tmpl w:val="28FA8A5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nsid w:val="2119725B"/>
    <w:multiLevelType w:val="hybridMultilevel"/>
    <w:tmpl w:val="97B0C1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B66A14"/>
    <w:multiLevelType w:val="multilevel"/>
    <w:tmpl w:val="741A6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3D2683"/>
    <w:multiLevelType w:val="multilevel"/>
    <w:tmpl w:val="741A6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B73F75"/>
    <w:multiLevelType w:val="hybridMultilevel"/>
    <w:tmpl w:val="5B08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059DD"/>
    <w:multiLevelType w:val="multilevel"/>
    <w:tmpl w:val="8820B6D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653049"/>
    <w:multiLevelType w:val="hybridMultilevel"/>
    <w:tmpl w:val="A93266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EC5C96"/>
    <w:multiLevelType w:val="hybridMultilevel"/>
    <w:tmpl w:val="4A0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D017A"/>
    <w:multiLevelType w:val="hybridMultilevel"/>
    <w:tmpl w:val="C080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F1D06"/>
    <w:multiLevelType w:val="hybridMultilevel"/>
    <w:tmpl w:val="67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226E5"/>
    <w:multiLevelType w:val="multilevel"/>
    <w:tmpl w:val="EA7C15F8"/>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
    <w:nsid w:val="38097F36"/>
    <w:multiLevelType w:val="hybridMultilevel"/>
    <w:tmpl w:val="2138A6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7E019A"/>
    <w:multiLevelType w:val="hybridMultilevel"/>
    <w:tmpl w:val="57E66C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FE4E94"/>
    <w:multiLevelType w:val="hybridMultilevel"/>
    <w:tmpl w:val="A936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93364"/>
    <w:multiLevelType w:val="hybridMultilevel"/>
    <w:tmpl w:val="9CE222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444D85"/>
    <w:multiLevelType w:val="hybridMultilevel"/>
    <w:tmpl w:val="5E7ACB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62634B"/>
    <w:multiLevelType w:val="hybridMultilevel"/>
    <w:tmpl w:val="5F5A8D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8270E6"/>
    <w:multiLevelType w:val="hybridMultilevel"/>
    <w:tmpl w:val="D5CEE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F13BA"/>
    <w:multiLevelType w:val="hybridMultilevel"/>
    <w:tmpl w:val="122807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3A02624"/>
    <w:multiLevelType w:val="hybridMultilevel"/>
    <w:tmpl w:val="FBA69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B37B7F"/>
    <w:multiLevelType w:val="hybridMultilevel"/>
    <w:tmpl w:val="0C300E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7845774"/>
    <w:multiLevelType w:val="hybridMultilevel"/>
    <w:tmpl w:val="8A243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E37493"/>
    <w:multiLevelType w:val="hybridMultilevel"/>
    <w:tmpl w:val="D5B876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490155"/>
    <w:multiLevelType w:val="hybridMultilevel"/>
    <w:tmpl w:val="AD123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B8156A7"/>
    <w:multiLevelType w:val="hybridMultilevel"/>
    <w:tmpl w:val="2668B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D70086"/>
    <w:multiLevelType w:val="hybridMultilevel"/>
    <w:tmpl w:val="A63E47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9462FF"/>
    <w:multiLevelType w:val="hybridMultilevel"/>
    <w:tmpl w:val="46208C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76D47B0"/>
    <w:multiLevelType w:val="hybridMultilevel"/>
    <w:tmpl w:val="D62CED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F120375"/>
    <w:multiLevelType w:val="hybridMultilevel"/>
    <w:tmpl w:val="A25077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F145571"/>
    <w:multiLevelType w:val="hybridMultilevel"/>
    <w:tmpl w:val="15DC0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7A0B7C"/>
    <w:multiLevelType w:val="hybridMultilevel"/>
    <w:tmpl w:val="92E4A4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2F64C16"/>
    <w:multiLevelType w:val="hybridMultilevel"/>
    <w:tmpl w:val="6A18B0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5B5AE5"/>
    <w:multiLevelType w:val="hybridMultilevel"/>
    <w:tmpl w:val="BE46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C71D4"/>
    <w:multiLevelType w:val="multilevel"/>
    <w:tmpl w:val="3A3A383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nsid w:val="728828C9"/>
    <w:multiLevelType w:val="hybridMultilevel"/>
    <w:tmpl w:val="E7AE7E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5CD03C2"/>
    <w:multiLevelType w:val="multilevel"/>
    <w:tmpl w:val="483A3BD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4">
    <w:nsid w:val="7B484AAD"/>
    <w:multiLevelType w:val="hybridMultilevel"/>
    <w:tmpl w:val="96EC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2024D"/>
    <w:multiLevelType w:val="hybridMultilevel"/>
    <w:tmpl w:val="DF4E72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3"/>
  </w:num>
  <w:num w:numId="3">
    <w:abstractNumId w:val="11"/>
  </w:num>
  <w:num w:numId="4">
    <w:abstractNumId w:val="10"/>
  </w:num>
  <w:num w:numId="5">
    <w:abstractNumId w:val="23"/>
  </w:num>
  <w:num w:numId="6">
    <w:abstractNumId w:val="39"/>
  </w:num>
  <w:num w:numId="7">
    <w:abstractNumId w:val="28"/>
  </w:num>
  <w:num w:numId="8">
    <w:abstractNumId w:val="33"/>
  </w:num>
  <w:num w:numId="9">
    <w:abstractNumId w:val="41"/>
  </w:num>
  <w:num w:numId="10">
    <w:abstractNumId w:val="1"/>
  </w:num>
  <w:num w:numId="11">
    <w:abstractNumId w:val="6"/>
  </w:num>
  <w:num w:numId="12">
    <w:abstractNumId w:val="5"/>
  </w:num>
  <w:num w:numId="13">
    <w:abstractNumId w:val="44"/>
  </w:num>
  <w:num w:numId="14">
    <w:abstractNumId w:val="18"/>
  </w:num>
  <w:num w:numId="15">
    <w:abstractNumId w:val="7"/>
  </w:num>
  <w:num w:numId="16">
    <w:abstractNumId w:val="4"/>
  </w:num>
  <w:num w:numId="17">
    <w:abstractNumId w:val="43"/>
  </w:num>
  <w:num w:numId="18">
    <w:abstractNumId w:val="16"/>
  </w:num>
  <w:num w:numId="19">
    <w:abstractNumId w:val="32"/>
  </w:num>
  <w:num w:numId="20">
    <w:abstractNumId w:val="14"/>
  </w:num>
  <w:num w:numId="21">
    <w:abstractNumId w:val="2"/>
  </w:num>
  <w:num w:numId="22">
    <w:abstractNumId w:val="35"/>
  </w:num>
  <w:num w:numId="23">
    <w:abstractNumId w:val="12"/>
  </w:num>
  <w:num w:numId="24">
    <w:abstractNumId w:val="19"/>
  </w:num>
  <w:num w:numId="25">
    <w:abstractNumId w:val="31"/>
  </w:num>
  <w:num w:numId="26">
    <w:abstractNumId w:val="40"/>
  </w:num>
  <w:num w:numId="27">
    <w:abstractNumId w:val="8"/>
  </w:num>
  <w:num w:numId="28">
    <w:abstractNumId w:val="21"/>
  </w:num>
  <w:num w:numId="29">
    <w:abstractNumId w:val="3"/>
  </w:num>
  <w:num w:numId="30">
    <w:abstractNumId w:val="29"/>
  </w:num>
  <w:num w:numId="31">
    <w:abstractNumId w:val="25"/>
  </w:num>
  <w:num w:numId="32">
    <w:abstractNumId w:val="15"/>
  </w:num>
  <w:num w:numId="33">
    <w:abstractNumId w:val="36"/>
  </w:num>
  <w:num w:numId="34">
    <w:abstractNumId w:val="42"/>
  </w:num>
  <w:num w:numId="35">
    <w:abstractNumId w:val="17"/>
  </w:num>
  <w:num w:numId="36">
    <w:abstractNumId w:val="0"/>
  </w:num>
  <w:num w:numId="37">
    <w:abstractNumId w:val="37"/>
  </w:num>
  <w:num w:numId="38">
    <w:abstractNumId w:val="20"/>
  </w:num>
  <w:num w:numId="39">
    <w:abstractNumId w:val="30"/>
  </w:num>
  <w:num w:numId="40">
    <w:abstractNumId w:val="9"/>
  </w:num>
  <w:num w:numId="41">
    <w:abstractNumId w:val="34"/>
  </w:num>
  <w:num w:numId="42">
    <w:abstractNumId w:val="27"/>
  </w:num>
  <w:num w:numId="43">
    <w:abstractNumId w:val="24"/>
  </w:num>
  <w:num w:numId="44">
    <w:abstractNumId w:val="45"/>
  </w:num>
  <w:num w:numId="45">
    <w:abstractNumId w:val="2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54"/>
    <w:rsid w:val="00091228"/>
    <w:rsid w:val="000D576F"/>
    <w:rsid w:val="000F6C2E"/>
    <w:rsid w:val="00112B80"/>
    <w:rsid w:val="001278A5"/>
    <w:rsid w:val="00160B8D"/>
    <w:rsid w:val="00163BC4"/>
    <w:rsid w:val="001860FD"/>
    <w:rsid w:val="001A2E07"/>
    <w:rsid w:val="001A7FBC"/>
    <w:rsid w:val="001F50F3"/>
    <w:rsid w:val="00207BB5"/>
    <w:rsid w:val="0023205C"/>
    <w:rsid w:val="002439FF"/>
    <w:rsid w:val="002640AE"/>
    <w:rsid w:val="00300327"/>
    <w:rsid w:val="00330C35"/>
    <w:rsid w:val="003464DF"/>
    <w:rsid w:val="00384A13"/>
    <w:rsid w:val="003C4D12"/>
    <w:rsid w:val="003D13B1"/>
    <w:rsid w:val="004066BF"/>
    <w:rsid w:val="00463449"/>
    <w:rsid w:val="0047410F"/>
    <w:rsid w:val="00483085"/>
    <w:rsid w:val="004C6270"/>
    <w:rsid w:val="004D1DAB"/>
    <w:rsid w:val="005275F6"/>
    <w:rsid w:val="00531CCA"/>
    <w:rsid w:val="005823FA"/>
    <w:rsid w:val="005917B0"/>
    <w:rsid w:val="005A682F"/>
    <w:rsid w:val="005D008D"/>
    <w:rsid w:val="005F0638"/>
    <w:rsid w:val="006546AC"/>
    <w:rsid w:val="006E2E21"/>
    <w:rsid w:val="00704D5D"/>
    <w:rsid w:val="00724C4C"/>
    <w:rsid w:val="00732751"/>
    <w:rsid w:val="00750573"/>
    <w:rsid w:val="00752ABA"/>
    <w:rsid w:val="00755AFB"/>
    <w:rsid w:val="00773DD1"/>
    <w:rsid w:val="007A5A54"/>
    <w:rsid w:val="007B17A3"/>
    <w:rsid w:val="007B3140"/>
    <w:rsid w:val="008241DC"/>
    <w:rsid w:val="008521F5"/>
    <w:rsid w:val="00860656"/>
    <w:rsid w:val="008C7A3A"/>
    <w:rsid w:val="00955002"/>
    <w:rsid w:val="00971DCD"/>
    <w:rsid w:val="00990407"/>
    <w:rsid w:val="009A0842"/>
    <w:rsid w:val="009C3109"/>
    <w:rsid w:val="009D444B"/>
    <w:rsid w:val="00A07C2D"/>
    <w:rsid w:val="00A5180D"/>
    <w:rsid w:val="00A54CCE"/>
    <w:rsid w:val="00A57FE9"/>
    <w:rsid w:val="00B01EF6"/>
    <w:rsid w:val="00B57896"/>
    <w:rsid w:val="00B92E02"/>
    <w:rsid w:val="00BD71F7"/>
    <w:rsid w:val="00C022FE"/>
    <w:rsid w:val="00C46F0C"/>
    <w:rsid w:val="00C729F3"/>
    <w:rsid w:val="00CA5BC3"/>
    <w:rsid w:val="00CB667F"/>
    <w:rsid w:val="00CC6810"/>
    <w:rsid w:val="00CE386F"/>
    <w:rsid w:val="00D0435E"/>
    <w:rsid w:val="00D3086A"/>
    <w:rsid w:val="00D83854"/>
    <w:rsid w:val="00D8768F"/>
    <w:rsid w:val="00DF3091"/>
    <w:rsid w:val="00E32585"/>
    <w:rsid w:val="00E34DA9"/>
    <w:rsid w:val="00F01F16"/>
    <w:rsid w:val="00F046C2"/>
    <w:rsid w:val="00FB4FC1"/>
    <w:rsid w:val="00FF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4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546AC"/>
    <w:pPr>
      <w:ind w:left="720"/>
      <w:contextualSpacing/>
    </w:pPr>
  </w:style>
  <w:style w:type="paragraph" w:styleId="Header">
    <w:name w:val="header"/>
    <w:basedOn w:val="Normal"/>
    <w:link w:val="HeaderChar"/>
    <w:uiPriority w:val="99"/>
    <w:unhideWhenUsed/>
    <w:rsid w:val="005F0638"/>
    <w:pPr>
      <w:tabs>
        <w:tab w:val="center" w:pos="4680"/>
        <w:tab w:val="right" w:pos="9360"/>
      </w:tabs>
    </w:pPr>
  </w:style>
  <w:style w:type="character" w:customStyle="1" w:styleId="HeaderChar">
    <w:name w:val="Header Char"/>
    <w:basedOn w:val="DefaultParagraphFont"/>
    <w:link w:val="Header"/>
    <w:uiPriority w:val="99"/>
    <w:rsid w:val="005F06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0638"/>
    <w:pPr>
      <w:tabs>
        <w:tab w:val="center" w:pos="4680"/>
        <w:tab w:val="right" w:pos="9360"/>
      </w:tabs>
    </w:pPr>
  </w:style>
  <w:style w:type="character" w:customStyle="1" w:styleId="FooterChar">
    <w:name w:val="Footer Char"/>
    <w:basedOn w:val="DefaultParagraphFont"/>
    <w:link w:val="Footer"/>
    <w:uiPriority w:val="99"/>
    <w:rsid w:val="005F0638"/>
    <w:rPr>
      <w:rFonts w:ascii="Times New Roman" w:eastAsia="Times New Roman" w:hAnsi="Times New Roman" w:cs="Times New Roman"/>
      <w:sz w:val="24"/>
      <w:szCs w:val="24"/>
    </w:rPr>
  </w:style>
  <w:style w:type="paragraph" w:customStyle="1" w:styleId="Body">
    <w:name w:val="Body"/>
    <w:uiPriority w:val="99"/>
    <w:rsid w:val="00C46F0C"/>
    <w:pPr>
      <w:widowControl w:val="0"/>
      <w:spacing w:after="0" w:line="240" w:lineRule="auto"/>
    </w:pPr>
    <w:rPr>
      <w:rFonts w:ascii="Times New Roman" w:eastAsia="Arial Unicode M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C46F0C"/>
    <w:rPr>
      <w:rFonts w:ascii="Tahoma" w:hAnsi="Tahoma" w:cs="Tahoma"/>
      <w:sz w:val="16"/>
      <w:szCs w:val="16"/>
    </w:rPr>
  </w:style>
  <w:style w:type="character" w:customStyle="1" w:styleId="BalloonTextChar">
    <w:name w:val="Balloon Text Char"/>
    <w:basedOn w:val="DefaultParagraphFont"/>
    <w:link w:val="BalloonText"/>
    <w:uiPriority w:val="99"/>
    <w:semiHidden/>
    <w:rsid w:val="00C46F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4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546AC"/>
    <w:pPr>
      <w:ind w:left="720"/>
      <w:contextualSpacing/>
    </w:pPr>
  </w:style>
  <w:style w:type="paragraph" w:styleId="Header">
    <w:name w:val="header"/>
    <w:basedOn w:val="Normal"/>
    <w:link w:val="HeaderChar"/>
    <w:uiPriority w:val="99"/>
    <w:unhideWhenUsed/>
    <w:rsid w:val="005F0638"/>
    <w:pPr>
      <w:tabs>
        <w:tab w:val="center" w:pos="4680"/>
        <w:tab w:val="right" w:pos="9360"/>
      </w:tabs>
    </w:pPr>
  </w:style>
  <w:style w:type="character" w:customStyle="1" w:styleId="HeaderChar">
    <w:name w:val="Header Char"/>
    <w:basedOn w:val="DefaultParagraphFont"/>
    <w:link w:val="Header"/>
    <w:uiPriority w:val="99"/>
    <w:rsid w:val="005F06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0638"/>
    <w:pPr>
      <w:tabs>
        <w:tab w:val="center" w:pos="4680"/>
        <w:tab w:val="right" w:pos="9360"/>
      </w:tabs>
    </w:pPr>
  </w:style>
  <w:style w:type="character" w:customStyle="1" w:styleId="FooterChar">
    <w:name w:val="Footer Char"/>
    <w:basedOn w:val="DefaultParagraphFont"/>
    <w:link w:val="Footer"/>
    <w:uiPriority w:val="99"/>
    <w:rsid w:val="005F0638"/>
    <w:rPr>
      <w:rFonts w:ascii="Times New Roman" w:eastAsia="Times New Roman" w:hAnsi="Times New Roman" w:cs="Times New Roman"/>
      <w:sz w:val="24"/>
      <w:szCs w:val="24"/>
    </w:rPr>
  </w:style>
  <w:style w:type="paragraph" w:customStyle="1" w:styleId="Body">
    <w:name w:val="Body"/>
    <w:uiPriority w:val="99"/>
    <w:rsid w:val="00C46F0C"/>
    <w:pPr>
      <w:widowControl w:val="0"/>
      <w:spacing w:after="0" w:line="240" w:lineRule="auto"/>
    </w:pPr>
    <w:rPr>
      <w:rFonts w:ascii="Times New Roman" w:eastAsia="Arial Unicode M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C46F0C"/>
    <w:rPr>
      <w:rFonts w:ascii="Tahoma" w:hAnsi="Tahoma" w:cs="Tahoma"/>
      <w:sz w:val="16"/>
      <w:szCs w:val="16"/>
    </w:rPr>
  </w:style>
  <w:style w:type="character" w:customStyle="1" w:styleId="BalloonTextChar">
    <w:name w:val="Balloon Text Char"/>
    <w:basedOn w:val="DefaultParagraphFont"/>
    <w:link w:val="BalloonText"/>
    <w:uiPriority w:val="99"/>
    <w:semiHidden/>
    <w:rsid w:val="00C46F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4334</Words>
  <Characters>24709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Quincy Public Schools</Company>
  <LinksUpToDate>false</LinksUpToDate>
  <CharactersWithSpaces>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Fray, Michaela</dc:creator>
  <cp:lastModifiedBy>test</cp:lastModifiedBy>
  <cp:revision>2</cp:revision>
  <cp:lastPrinted>2014-11-03T21:08:00Z</cp:lastPrinted>
  <dcterms:created xsi:type="dcterms:W3CDTF">2014-11-03T21:19:00Z</dcterms:created>
  <dcterms:modified xsi:type="dcterms:W3CDTF">2014-11-03T21:19:00Z</dcterms:modified>
</cp:coreProperties>
</file>