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B1" w:rsidRDefault="006F38B6" w:rsidP="000008B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1.4 Activity 2</w:t>
      </w:r>
    </w:p>
    <w:p w:rsidR="0004792D" w:rsidRPr="0004792D" w:rsidRDefault="006F38B6" w:rsidP="0004792D">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Building Bridges</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Overview</w:t>
      </w:r>
    </w:p>
    <w:p w:rsidR="0004792D" w:rsidRPr="0004792D" w:rsidRDefault="006F38B6" w:rsidP="0004792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Now that you have completed the first activity and readings for this lesson on successful transitions, we are revisiting the table presented in the first activity to consider strategies and practices that can help support smoother transitions for the various individuals included in the exercise. As Lesson 1.4 discussed, transitions present leaders with an important opportunity and challenge to help usher students into their next educational stage:  transitions represent a</w:t>
      </w:r>
      <w:r w:rsidRPr="006F38B6">
        <w:rPr>
          <w:rFonts w:ascii="Times New Roman" w:eastAsia="Times New Roman" w:hAnsi="Times New Roman"/>
        </w:rPr>
        <w:t xml:space="preserve"> time when forward progress may be</w:t>
      </w:r>
      <w:r>
        <w:rPr>
          <w:rFonts w:ascii="Times New Roman" w:eastAsia="Times New Roman" w:hAnsi="Times New Roman"/>
        </w:rPr>
        <w:t xml:space="preserve"> accelerated,</w:t>
      </w:r>
      <w:r w:rsidRPr="006F38B6">
        <w:rPr>
          <w:rFonts w:ascii="Times New Roman" w:eastAsia="Times New Roman" w:hAnsi="Times New Roman"/>
        </w:rPr>
        <w:t xml:space="preserve"> slowed, halt</w:t>
      </w:r>
      <w:r>
        <w:rPr>
          <w:rFonts w:ascii="Times New Roman" w:eastAsia="Times New Roman" w:hAnsi="Times New Roman"/>
        </w:rPr>
        <w:t xml:space="preserve">ed, or even reversed depending on the level and quality of the supports provided. </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Plan</w:t>
      </w:r>
    </w:p>
    <w:p w:rsidR="00B50E7D" w:rsidRPr="006F38B6" w:rsidRDefault="006F38B6" w:rsidP="00B50E7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You will use the information gleaned from Lesson 1.4 and Activity 1 to complete the table below.  The table</w:t>
      </w:r>
      <w:r w:rsidR="00097597">
        <w:rPr>
          <w:rFonts w:ascii="Times New Roman" w:eastAsia="Times New Roman" w:hAnsi="Times New Roman"/>
        </w:rPr>
        <w:t xml:space="preserve"> is identical to the one</w:t>
      </w:r>
      <w:r>
        <w:rPr>
          <w:rFonts w:ascii="Times New Roman" w:eastAsia="Times New Roman" w:hAnsi="Times New Roman"/>
        </w:rPr>
        <w:t xml:space="preserve"> provided in Activity1.  Rather than assuming different points-of-view to </w:t>
      </w:r>
      <w:r w:rsidRPr="006F38B6">
        <w:rPr>
          <w:rFonts w:ascii="Times New Roman" w:eastAsia="Times New Roman" w:hAnsi="Times New Roman"/>
          <w:i/>
        </w:rPr>
        <w:t>answer</w:t>
      </w:r>
      <w:r>
        <w:rPr>
          <w:rFonts w:ascii="Times New Roman" w:eastAsia="Times New Roman" w:hAnsi="Times New Roman"/>
        </w:rPr>
        <w:t xml:space="preserve"> the questions; however, your task is to </w:t>
      </w:r>
      <w:r>
        <w:rPr>
          <w:rFonts w:ascii="Times New Roman" w:eastAsia="Times New Roman" w:hAnsi="Times New Roman"/>
          <w:i/>
        </w:rPr>
        <w:t xml:space="preserve">respond </w:t>
      </w:r>
      <w:r>
        <w:rPr>
          <w:rFonts w:ascii="Times New Roman" w:eastAsia="Times New Roman" w:hAnsi="Times New Roman"/>
        </w:rPr>
        <w:t>to the answers you provided in Activity 1</w:t>
      </w:r>
      <w:r w:rsidR="00097597">
        <w:rPr>
          <w:rFonts w:ascii="Times New Roman" w:eastAsia="Times New Roman" w:hAnsi="Times New Roman"/>
        </w:rPr>
        <w:t>.  Your task is to devise</w:t>
      </w:r>
      <w:r>
        <w:rPr>
          <w:rFonts w:ascii="Times New Roman" w:eastAsia="Times New Roman" w:hAnsi="Times New Roman"/>
        </w:rPr>
        <w:t xml:space="preserve"> transition strategies that would address whatever nee</w:t>
      </w:r>
      <w:r w:rsidR="00097597">
        <w:rPr>
          <w:rFonts w:ascii="Times New Roman" w:eastAsia="Times New Roman" w:hAnsi="Times New Roman"/>
        </w:rPr>
        <w:t>ds, questions, or concerns you recorded in the table for</w:t>
      </w:r>
      <w:r>
        <w:rPr>
          <w:rFonts w:ascii="Times New Roman" w:eastAsia="Times New Roman" w:hAnsi="Times New Roman"/>
        </w:rPr>
        <w:t xml:space="preserve"> Activity 1. </w:t>
      </w:r>
      <w:r w:rsidR="00097597">
        <w:rPr>
          <w:rFonts w:ascii="Times New Roman" w:eastAsia="Times New Roman" w:hAnsi="Times New Roman"/>
        </w:rPr>
        <w:t xml:space="preserve">Complete the table with one or two strategies that would build bridges during times of transition for each individual/question, concern, need. </w:t>
      </w:r>
      <w:bookmarkStart w:id="0" w:name="_GoBack"/>
      <w:bookmarkEnd w:id="0"/>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Reflect</w:t>
      </w:r>
    </w:p>
    <w:p w:rsidR="00B50E7D" w:rsidRDefault="00B50E7D" w:rsidP="00B50E7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After you have completed the table, r</w:t>
      </w:r>
      <w:r w:rsidR="0004792D" w:rsidRPr="0004792D">
        <w:rPr>
          <w:rFonts w:ascii="Times New Roman" w:eastAsia="Times New Roman" w:hAnsi="Times New Roman"/>
        </w:rPr>
        <w:t>eflect</w:t>
      </w:r>
      <w:r w:rsidR="00097597">
        <w:rPr>
          <w:rFonts w:ascii="Times New Roman" w:eastAsia="Times New Roman" w:hAnsi="Times New Roman"/>
        </w:rPr>
        <w:t xml:space="preserve"> on the strategies you listed</w:t>
      </w:r>
      <w:r w:rsidR="0004792D" w:rsidRPr="0004792D">
        <w:rPr>
          <w:rFonts w:ascii="Times New Roman" w:eastAsia="Times New Roman" w:hAnsi="Times New Roman"/>
        </w:rPr>
        <w:t xml:space="preserve">. </w:t>
      </w:r>
      <w:r>
        <w:rPr>
          <w:rFonts w:ascii="Times New Roman" w:eastAsia="Times New Roman" w:hAnsi="Times New Roman"/>
        </w:rPr>
        <w:t xml:space="preserve">Consider the following questions in your reflection:  </w:t>
      </w:r>
    </w:p>
    <w:p w:rsidR="00B50E7D" w:rsidRDefault="00097597" w:rsidP="00B50E7D">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How many of these strategies are in place in your school or district?</w:t>
      </w:r>
    </w:p>
    <w:p w:rsidR="00097597" w:rsidRDefault="00097597" w:rsidP="00B50E7D">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are the obstacles to implementing the transition strategies you identified?</w:t>
      </w:r>
    </w:p>
    <w:p w:rsidR="00097597" w:rsidRPr="00B50E7D" w:rsidRDefault="00097597" w:rsidP="00B50E7D">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are the opportunities and resources that may facilitate smoother transitions that are not currently in place?</w:t>
      </w:r>
    </w:p>
    <w:p w:rsidR="00906084" w:rsidRDefault="00906084"/>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Pr="00B50E7D" w:rsidRDefault="00097597" w:rsidP="00B50E7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Building Bridges</w:t>
      </w:r>
      <w:r w:rsidR="00B50E7D" w:rsidRPr="00B50E7D">
        <w:rPr>
          <w:rFonts w:ascii="Times New Roman" w:eastAsia="Times New Roman" w:hAnsi="Times New Roman"/>
          <w:b/>
          <w:bCs/>
          <w:sz w:val="27"/>
          <w:szCs w:val="27"/>
        </w:rPr>
        <w:t xml:space="preserve"> Table </w:t>
      </w:r>
    </w:p>
    <w:p w:rsidR="00B50E7D" w:rsidRDefault="00B50E7D"/>
    <w:tbl>
      <w:tblPr>
        <w:tblStyle w:val="TableGrid"/>
        <w:tblW w:w="11076" w:type="dxa"/>
        <w:tblLook w:val="04A0" w:firstRow="1" w:lastRow="0" w:firstColumn="1" w:lastColumn="0" w:noHBand="0" w:noVBand="1"/>
      </w:tblPr>
      <w:tblGrid>
        <w:gridCol w:w="2215"/>
        <w:gridCol w:w="2215"/>
        <w:gridCol w:w="2215"/>
        <w:gridCol w:w="2215"/>
        <w:gridCol w:w="2216"/>
      </w:tblGrid>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you like to know?</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you like others to know?</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do you worry about with the upcoming transition?</w:t>
            </w: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make you feel better prepared?</w:t>
            </w: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Kindergarten parent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Ninth grade teacher</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Sixth grade student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Fifth grade special education parent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Twelfth grade student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bl>
    <w:p w:rsidR="00B50E7D" w:rsidRDefault="00B50E7D"/>
    <w:sectPr w:rsidR="00B50E7D" w:rsidSect="00047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B9"/>
    <w:multiLevelType w:val="multilevel"/>
    <w:tmpl w:val="53D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D1551"/>
    <w:multiLevelType w:val="multilevel"/>
    <w:tmpl w:val="ECA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60F44"/>
    <w:multiLevelType w:val="multilevel"/>
    <w:tmpl w:val="C2C46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F1157"/>
    <w:multiLevelType w:val="multilevel"/>
    <w:tmpl w:val="F18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830AB"/>
    <w:multiLevelType w:val="multilevel"/>
    <w:tmpl w:val="999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02DB8"/>
    <w:multiLevelType w:val="hybridMultilevel"/>
    <w:tmpl w:val="6128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2D"/>
    <w:rsid w:val="000008B1"/>
    <w:rsid w:val="0004792D"/>
    <w:rsid w:val="00097597"/>
    <w:rsid w:val="006D35D1"/>
    <w:rsid w:val="006F38B6"/>
    <w:rsid w:val="00703D57"/>
    <w:rsid w:val="00752435"/>
    <w:rsid w:val="007F4595"/>
    <w:rsid w:val="00906084"/>
    <w:rsid w:val="00B20E38"/>
    <w:rsid w:val="00B36A82"/>
    <w:rsid w:val="00B50E7D"/>
    <w:rsid w:val="00C73651"/>
    <w:rsid w:val="00C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657">
      <w:bodyDiv w:val="1"/>
      <w:marLeft w:val="0"/>
      <w:marRight w:val="0"/>
      <w:marTop w:val="0"/>
      <w:marBottom w:val="0"/>
      <w:divBdr>
        <w:top w:val="none" w:sz="0" w:space="0" w:color="auto"/>
        <w:left w:val="none" w:sz="0" w:space="0" w:color="auto"/>
        <w:bottom w:val="none" w:sz="0" w:space="0" w:color="auto"/>
        <w:right w:val="none" w:sz="0" w:space="0" w:color="auto"/>
      </w:divBdr>
    </w:div>
    <w:div w:id="1342319592">
      <w:bodyDiv w:val="1"/>
      <w:marLeft w:val="0"/>
      <w:marRight w:val="0"/>
      <w:marTop w:val="0"/>
      <w:marBottom w:val="0"/>
      <w:divBdr>
        <w:top w:val="none" w:sz="0" w:space="0" w:color="auto"/>
        <w:left w:val="none" w:sz="0" w:space="0" w:color="auto"/>
        <w:bottom w:val="none" w:sz="0" w:space="0" w:color="auto"/>
        <w:right w:val="none" w:sz="0" w:space="0" w:color="auto"/>
      </w:divBdr>
      <w:divsChild>
        <w:div w:id="1963459980">
          <w:marLeft w:val="0"/>
          <w:marRight w:val="0"/>
          <w:marTop w:val="0"/>
          <w:marBottom w:val="0"/>
          <w:divBdr>
            <w:top w:val="none" w:sz="0" w:space="0" w:color="auto"/>
            <w:left w:val="none" w:sz="0" w:space="0" w:color="auto"/>
            <w:bottom w:val="none" w:sz="0" w:space="0" w:color="auto"/>
            <w:right w:val="none" w:sz="0" w:space="0" w:color="auto"/>
          </w:divBdr>
          <w:divsChild>
            <w:div w:id="2086300429">
              <w:marLeft w:val="0"/>
              <w:marRight w:val="0"/>
              <w:marTop w:val="0"/>
              <w:marBottom w:val="0"/>
              <w:divBdr>
                <w:top w:val="none" w:sz="0" w:space="0" w:color="auto"/>
                <w:left w:val="none" w:sz="0" w:space="0" w:color="auto"/>
                <w:bottom w:val="none" w:sz="0" w:space="0" w:color="auto"/>
                <w:right w:val="none" w:sz="0" w:space="0" w:color="auto"/>
              </w:divBdr>
              <w:divsChild>
                <w:div w:id="2088073651">
                  <w:marLeft w:val="0"/>
                  <w:marRight w:val="0"/>
                  <w:marTop w:val="0"/>
                  <w:marBottom w:val="0"/>
                  <w:divBdr>
                    <w:top w:val="none" w:sz="0" w:space="0" w:color="auto"/>
                    <w:left w:val="none" w:sz="0" w:space="0" w:color="auto"/>
                    <w:bottom w:val="none" w:sz="0" w:space="0" w:color="auto"/>
                    <w:right w:val="none" w:sz="0" w:space="0" w:color="auto"/>
                  </w:divBdr>
                  <w:divsChild>
                    <w:div w:id="1445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Laura Kalmes</cp:lastModifiedBy>
  <cp:revision>3</cp:revision>
  <dcterms:created xsi:type="dcterms:W3CDTF">2016-01-24T20:09:00Z</dcterms:created>
  <dcterms:modified xsi:type="dcterms:W3CDTF">2016-01-24T20:24:00Z</dcterms:modified>
</cp:coreProperties>
</file>