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23" w:rsidRPr="00CB1ADE" w:rsidRDefault="00910428" w:rsidP="008663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LINC 3.3</w:t>
      </w:r>
      <w:r w:rsidR="00E77E7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Activity 2</w:t>
      </w:r>
    </w:p>
    <w:p w:rsidR="00866323" w:rsidRPr="00CB1ADE" w:rsidRDefault="00E77E7D" w:rsidP="008663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Identifying Differentiated Instruction</w:t>
      </w:r>
    </w:p>
    <w:p w:rsidR="00866323" w:rsidRPr="00CB1ADE" w:rsidRDefault="00866323" w:rsidP="008663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ADE">
        <w:rPr>
          <w:rFonts w:ascii="Times New Roman" w:eastAsia="Times New Roman" w:hAnsi="Times New Roman" w:cs="Times New Roman"/>
          <w:b/>
          <w:bCs/>
          <w:sz w:val="27"/>
          <w:szCs w:val="27"/>
        </w:rPr>
        <w:t>Overview</w:t>
      </w:r>
    </w:p>
    <w:p w:rsidR="00910428" w:rsidRPr="00910428" w:rsidRDefault="00E77E7D" w:rsidP="00910428">
      <w:p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ability to recognize and support differentiated instruction is an important skill for school leaders. This activity will ask you to read a brief article that has three classroom vignettes. After you have completed your reading, you will be asked a series of questions about the extent to which the scenarios reflect differentiated instruction. </w:t>
      </w:r>
    </w:p>
    <w:p w:rsidR="00910428" w:rsidRDefault="00E17DCA" w:rsidP="00E17DCA">
      <w:pPr>
        <w:spacing w:after="360" w:line="293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ADE"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 w:rsidR="00E77E7D">
        <w:rPr>
          <w:rFonts w:ascii="Times New Roman" w:eastAsia="Times New Roman" w:hAnsi="Times New Roman" w:cs="Times New Roman"/>
          <w:b/>
          <w:bCs/>
          <w:sz w:val="27"/>
          <w:szCs w:val="27"/>
        </w:rPr>
        <w:t>ead</w:t>
      </w:r>
    </w:p>
    <w:p w:rsidR="00E77E7D" w:rsidRPr="00E77E7D" w:rsidRDefault="00E77E7D" w:rsidP="00E17DCA">
      <w:p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573CB7">
        <w:rPr>
          <w:rFonts w:ascii="Times New Roman" w:eastAsia="Times New Roman" w:hAnsi="Times New Roman" w:cs="Times New Roman"/>
          <w:color w:val="000000"/>
        </w:rPr>
        <w:t>Read the three stor</w:t>
      </w:r>
      <w:r>
        <w:rPr>
          <w:rFonts w:ascii="Times New Roman" w:eastAsia="Times New Roman" w:hAnsi="Times New Roman" w:cs="Times New Roman"/>
          <w:color w:val="000000"/>
        </w:rPr>
        <w:t>ies from the Tomlinson articles—</w:t>
      </w:r>
      <w:r w:rsidRPr="00573CB7">
        <w:rPr>
          <w:rFonts w:ascii="Times New Roman" w:eastAsia="Times New Roman" w:hAnsi="Times New Roman" w:cs="Times New Roman"/>
          <w:color w:val="000000"/>
        </w:rPr>
        <w:t xml:space="preserve">the classrooms of Mr. Appleton (page 2), Mrs. Baker (page 2), and Mr. </w:t>
      </w:r>
      <w:proofErr w:type="spellStart"/>
      <w:r w:rsidRPr="00573CB7">
        <w:rPr>
          <w:rFonts w:ascii="Times New Roman" w:eastAsia="Times New Roman" w:hAnsi="Times New Roman" w:cs="Times New Roman"/>
          <w:color w:val="000000"/>
        </w:rPr>
        <w:t>Cassell</w:t>
      </w:r>
      <w:proofErr w:type="spellEnd"/>
      <w:r w:rsidRPr="00573CB7">
        <w:rPr>
          <w:rFonts w:ascii="Times New Roman" w:eastAsia="Times New Roman" w:hAnsi="Times New Roman" w:cs="Times New Roman"/>
          <w:color w:val="000000"/>
        </w:rPr>
        <w:t xml:space="preserve"> (page 4).</w:t>
      </w:r>
    </w:p>
    <w:p w:rsidR="00866323" w:rsidRDefault="00E17DCA" w:rsidP="00E17DCA">
      <w:pPr>
        <w:spacing w:after="360" w:line="293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ADE">
        <w:rPr>
          <w:rFonts w:ascii="Times New Roman" w:eastAsia="Times New Roman" w:hAnsi="Times New Roman" w:cs="Times New Roman"/>
          <w:b/>
          <w:bCs/>
          <w:sz w:val="27"/>
          <w:szCs w:val="27"/>
        </w:rPr>
        <w:t>Reflect</w:t>
      </w:r>
    </w:p>
    <w:p w:rsidR="00B05902" w:rsidRDefault="00B05902" w:rsidP="00B05902">
      <w:pPr>
        <w:pStyle w:val="ListParagraph"/>
        <w:numPr>
          <w:ilvl w:val="0"/>
          <w:numId w:val="9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Is this a differentiated classroom? Why or why not?</w:t>
      </w:r>
    </w:p>
    <w:p w:rsidR="00B05902" w:rsidRDefault="00B05902" w:rsidP="00B05902">
      <w:pPr>
        <w:pStyle w:val="ListParagraph"/>
        <w:numPr>
          <w:ilvl w:val="0"/>
          <w:numId w:val="9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Is there a focus on excellence AND equity? Why or why not? How?</w:t>
      </w:r>
    </w:p>
    <w:p w:rsidR="00B05902" w:rsidRDefault="003F3727" w:rsidP="00B05902">
      <w:pPr>
        <w:spacing w:after="360" w:line="293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Revisit</w:t>
      </w:r>
      <w:bookmarkStart w:id="0" w:name="_GoBack"/>
      <w:bookmarkEnd w:id="0"/>
    </w:p>
    <w:p w:rsidR="00B05902" w:rsidRDefault="00B05902" w:rsidP="00B05902">
      <w:p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Cassell’s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story again.  As you do, use the list below to i</w:t>
      </w:r>
      <w:r w:rsidRPr="00B05902">
        <w:rPr>
          <w:rFonts w:ascii="Times New Roman" w:eastAsia="Times New Roman" w:hAnsi="Times New Roman" w:cs="Times New Roman"/>
          <w:color w:val="000000"/>
        </w:rPr>
        <w:t>dentify the sound instructional practices the teacher uses to differentiate instruction.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05902" w:rsidRDefault="00B05902" w:rsidP="00B05902">
      <w:pPr>
        <w:pStyle w:val="ListParagraph"/>
        <w:numPr>
          <w:ilvl w:val="0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Getting started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Independent and group work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Clear identification of key concepts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Clear identi</w:t>
      </w:r>
      <w:r>
        <w:rPr>
          <w:rFonts w:ascii="Times New Roman" w:eastAsia="Times New Roman" w:hAnsi="Times New Roman" w:cs="Times New Roman"/>
          <w:color w:val="000000"/>
        </w:rPr>
        <w:t>fication of key facts and skills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Clear identification of essential questions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Direct links to standards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Thinks about individual students</w:t>
      </w:r>
    </w:p>
    <w:p w:rsidR="00B05902" w:rsidRDefault="00B05902" w:rsidP="00B05902">
      <w:pPr>
        <w:pStyle w:val="ListParagraph"/>
        <w:numPr>
          <w:ilvl w:val="0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Differentiating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Meaningful engagement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Choice of role based on interest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Wide variety of media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Different levels of complexity based on student readiness</w:t>
      </w:r>
    </w:p>
    <w:p w:rsid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Variance in graphic organizers</w:t>
      </w:r>
    </w:p>
    <w:p w:rsidR="00B05902" w:rsidRPr="00B05902" w:rsidRDefault="00B05902" w:rsidP="00B05902">
      <w:pPr>
        <w:pStyle w:val="ListParagraph"/>
        <w:numPr>
          <w:ilvl w:val="1"/>
          <w:numId w:val="10"/>
        </w:numPr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  <w:r w:rsidRPr="00B05902">
        <w:rPr>
          <w:rFonts w:ascii="Times New Roman" w:eastAsia="Times New Roman" w:hAnsi="Times New Roman" w:cs="Times New Roman"/>
          <w:color w:val="000000"/>
        </w:rPr>
        <w:t>Homogenous and heterogeneous groups</w:t>
      </w:r>
    </w:p>
    <w:p w:rsidR="00B11E6D" w:rsidRPr="00FB4305" w:rsidRDefault="00B11E6D" w:rsidP="00E77E7D">
      <w:pPr>
        <w:pStyle w:val="ListParagraph"/>
        <w:spacing w:after="360" w:line="293" w:lineRule="atLeast"/>
        <w:rPr>
          <w:rFonts w:ascii="Times New Roman" w:eastAsia="Times New Roman" w:hAnsi="Times New Roman" w:cs="Times New Roman"/>
          <w:color w:val="000000"/>
        </w:rPr>
      </w:pPr>
    </w:p>
    <w:sectPr w:rsidR="00B11E6D" w:rsidRPr="00FB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3C3"/>
    <w:multiLevelType w:val="multilevel"/>
    <w:tmpl w:val="C82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F6E"/>
    <w:multiLevelType w:val="hybridMultilevel"/>
    <w:tmpl w:val="8E2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3F6"/>
    <w:multiLevelType w:val="multilevel"/>
    <w:tmpl w:val="5586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31977"/>
    <w:multiLevelType w:val="hybridMultilevel"/>
    <w:tmpl w:val="2F4A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22A0"/>
    <w:multiLevelType w:val="multilevel"/>
    <w:tmpl w:val="33BE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A2AC5"/>
    <w:multiLevelType w:val="hybridMultilevel"/>
    <w:tmpl w:val="E0E6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6701"/>
    <w:multiLevelType w:val="hybridMultilevel"/>
    <w:tmpl w:val="DA9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71249"/>
    <w:multiLevelType w:val="multilevel"/>
    <w:tmpl w:val="6A4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317CB"/>
    <w:multiLevelType w:val="multilevel"/>
    <w:tmpl w:val="0B9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86D80"/>
    <w:multiLevelType w:val="multilevel"/>
    <w:tmpl w:val="43CC5D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A"/>
    <w:rsid w:val="001179D5"/>
    <w:rsid w:val="002A0FD1"/>
    <w:rsid w:val="003F3727"/>
    <w:rsid w:val="004B3A19"/>
    <w:rsid w:val="006B5E95"/>
    <w:rsid w:val="00866323"/>
    <w:rsid w:val="00910428"/>
    <w:rsid w:val="00B05902"/>
    <w:rsid w:val="00B11E6D"/>
    <w:rsid w:val="00C179F0"/>
    <w:rsid w:val="00CA72A6"/>
    <w:rsid w:val="00CB1ADE"/>
    <w:rsid w:val="00E17DCA"/>
    <w:rsid w:val="00E77E7D"/>
    <w:rsid w:val="00FA7326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A82A7-32C3-4DD2-8FCC-6BAC3A85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7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D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DCA"/>
    <w:rPr>
      <w:b/>
      <w:bCs/>
    </w:rPr>
  </w:style>
  <w:style w:type="character" w:customStyle="1" w:styleId="apple-converted-space">
    <w:name w:val="apple-converted-space"/>
    <w:basedOn w:val="DefaultParagraphFont"/>
    <w:rsid w:val="00E17DCA"/>
  </w:style>
  <w:style w:type="character" w:styleId="Emphasis">
    <w:name w:val="Emphasis"/>
    <w:basedOn w:val="DefaultParagraphFont"/>
    <w:uiPriority w:val="20"/>
    <w:qFormat/>
    <w:rsid w:val="00E17D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Kalmes</dc:creator>
  <cp:keywords/>
  <dc:description/>
  <cp:lastModifiedBy>Laura Kalmes</cp:lastModifiedBy>
  <cp:revision>5</cp:revision>
  <dcterms:created xsi:type="dcterms:W3CDTF">2016-03-02T17:57:00Z</dcterms:created>
  <dcterms:modified xsi:type="dcterms:W3CDTF">2016-03-02T18:09:00Z</dcterms:modified>
</cp:coreProperties>
</file>