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EF" w:rsidRDefault="00D172B3" w:rsidP="00D17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2B3">
        <w:rPr>
          <w:rFonts w:ascii="Times New Roman" w:hAnsi="Times New Roman" w:cs="Times New Roman"/>
          <w:sz w:val="28"/>
          <w:szCs w:val="28"/>
        </w:rPr>
        <w:t xml:space="preserve">Teachers’ Education, Classroom Quality, and Young Children’s Academic Skills: Results </w:t>
      </w:r>
      <w:r w:rsidR="00821660" w:rsidRPr="00D172B3">
        <w:rPr>
          <w:rFonts w:ascii="Times New Roman" w:hAnsi="Times New Roman" w:cs="Times New Roman"/>
          <w:sz w:val="28"/>
          <w:szCs w:val="28"/>
        </w:rPr>
        <w:t>from</w:t>
      </w:r>
      <w:r w:rsidRPr="00D172B3">
        <w:rPr>
          <w:rFonts w:ascii="Times New Roman" w:hAnsi="Times New Roman" w:cs="Times New Roman"/>
          <w:sz w:val="28"/>
          <w:szCs w:val="28"/>
        </w:rPr>
        <w:t xml:space="preserve"> Seven Studies of Preschool Programs</w:t>
      </w:r>
    </w:p>
    <w:p w:rsidR="00653382" w:rsidRDefault="00653382" w:rsidP="00821660">
      <w:pPr>
        <w:rPr>
          <w:rFonts w:ascii="Times New Roman" w:hAnsi="Times New Roman" w:cs="Times New Roman"/>
          <w:sz w:val="28"/>
          <w:szCs w:val="28"/>
        </w:rPr>
      </w:pPr>
    </w:p>
    <w:p w:rsidR="00821660" w:rsidRDefault="00653382" w:rsidP="0082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Introduction:</w:t>
      </w:r>
    </w:p>
    <w:p w:rsidR="00653382" w:rsidRDefault="00653382" w:rsidP="0082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typically states more education for preschool teachers will lead to increase student achievement.  However, there is no clear evidence that a Bachelor’s degree or a certain level of education will lead to a high level of learning in the classroom.  This article looks at the connections between a preschool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education and the classroom quality and the children’s academic skills.  </w:t>
      </w:r>
    </w:p>
    <w:p w:rsidR="00D172B3" w:rsidRDefault="00653382" w:rsidP="00653382">
      <w:pPr>
        <w:rPr>
          <w:rFonts w:ascii="Times New Roman" w:hAnsi="Times New Roman" w:cs="Times New Roman"/>
          <w:sz w:val="28"/>
          <w:szCs w:val="28"/>
        </w:rPr>
      </w:pPr>
      <w:r w:rsidRPr="00653382">
        <w:rPr>
          <w:rFonts w:ascii="Times New Roman" w:hAnsi="Times New Roman" w:cs="Times New Roman"/>
          <w:sz w:val="28"/>
          <w:szCs w:val="28"/>
        </w:rPr>
        <w:t>Results</w:t>
      </w:r>
    </w:p>
    <w:p w:rsidR="00653382" w:rsidRDefault="00653382" w:rsidP="0065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evidence between the teachers’ education and the children’s academic skills.  Although there was some statistical association found in the analysis, a clear pattern was no established in the data. T</w:t>
      </w:r>
      <w:r w:rsidRPr="00653382">
        <w:rPr>
          <w:rFonts w:ascii="Times New Roman" w:hAnsi="Times New Roman" w:cs="Times New Roman"/>
          <w:sz w:val="24"/>
          <w:szCs w:val="24"/>
        </w:rPr>
        <w:t>he authors note that the incorrect conclusion from this study is that anybody can effectively teach preschool; rather, they believe that the results from this study must be interpreted cautiously and that they raise more questions than answers.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382" w:rsidRDefault="00653382" w:rsidP="0065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noted there were three reasons why these teachers were performing poorly during the study:</w:t>
      </w:r>
    </w:p>
    <w:p w:rsidR="00653382" w:rsidRDefault="00653382" w:rsidP="00653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</w:t>
      </w:r>
      <w:r w:rsidR="005F6BB4"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hAnsi="Times New Roman" w:cs="Times New Roman"/>
          <w:sz w:val="24"/>
          <w:szCs w:val="24"/>
        </w:rPr>
        <w:t xml:space="preserve"> program did not prepare the teachers properly</w:t>
      </w:r>
      <w:r w:rsidR="005F6BB4">
        <w:rPr>
          <w:rFonts w:ascii="Times New Roman" w:hAnsi="Times New Roman" w:cs="Times New Roman"/>
          <w:sz w:val="24"/>
          <w:szCs w:val="24"/>
        </w:rPr>
        <w:t>;</w:t>
      </w:r>
    </w:p>
    <w:p w:rsidR="00653382" w:rsidRDefault="00653382" w:rsidP="00653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teachers did not receive proper support to implement what they had learned</w:t>
      </w:r>
      <w:r w:rsidR="005F6BB4">
        <w:rPr>
          <w:rFonts w:ascii="Times New Roman" w:hAnsi="Times New Roman" w:cs="Times New Roman"/>
          <w:sz w:val="24"/>
          <w:szCs w:val="24"/>
        </w:rPr>
        <w:t>;</w:t>
      </w:r>
    </w:p>
    <w:p w:rsidR="005F6BB4" w:rsidRPr="00653382" w:rsidRDefault="005F6BB4" w:rsidP="00653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market forces has stimulated a short-term </w:t>
      </w:r>
      <w:proofErr w:type="gramStart"/>
      <w:r>
        <w:rPr>
          <w:rFonts w:ascii="Times New Roman" w:hAnsi="Times New Roman" w:cs="Times New Roman"/>
          <w:sz w:val="24"/>
          <w:szCs w:val="24"/>
        </w:rPr>
        <w:t>wave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profession for early education teachers.  </w:t>
      </w:r>
    </w:p>
    <w:p w:rsidR="00D172B3" w:rsidRDefault="008B2D9B" w:rsidP="005F6BB4">
      <w:pPr>
        <w:rPr>
          <w:rFonts w:ascii="Times New Roman" w:hAnsi="Times New Roman" w:cs="Times New Roman"/>
          <w:sz w:val="28"/>
          <w:szCs w:val="28"/>
        </w:rPr>
      </w:pPr>
      <w:r w:rsidRPr="008B2D9B">
        <w:rPr>
          <w:rFonts w:ascii="Times New Roman" w:hAnsi="Times New Roman" w:cs="Times New Roman"/>
          <w:sz w:val="28"/>
          <w:szCs w:val="28"/>
        </w:rPr>
        <w:t xml:space="preserve">Recommendations </w:t>
      </w:r>
    </w:p>
    <w:p w:rsidR="008B2D9B" w:rsidRPr="008B2D9B" w:rsidRDefault="008B2D9B" w:rsidP="008B2D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More research is needed in this area</w:t>
      </w:r>
    </w:p>
    <w:p w:rsidR="008B2D9B" w:rsidRPr="008B2D9B" w:rsidRDefault="008B2D9B" w:rsidP="008B2D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Education should not be the only thing considered when hired. Skills, past experience, and references are important in the hiring process.</w:t>
      </w:r>
    </w:p>
    <w:p w:rsidR="008B2D9B" w:rsidRPr="008B2D9B" w:rsidRDefault="008B2D9B" w:rsidP="008B2D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72B3" w:rsidRDefault="00D172B3" w:rsidP="00D17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2B3" w:rsidRDefault="00D172B3" w:rsidP="00D17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2B3" w:rsidRDefault="00D172B3" w:rsidP="008B2D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2B3" w:rsidRPr="00D172B3" w:rsidRDefault="00D172B3" w:rsidP="00D17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2B3" w:rsidRPr="00D172B3" w:rsidRDefault="00D172B3" w:rsidP="00D1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Early,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Zill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Burchinal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r w:rsidRPr="00D172B3">
        <w:rPr>
          <w:rFonts w:ascii="Times New Roman" w:hAnsi="Times New Roman" w:cs="Times New Roman"/>
          <w:sz w:val="24"/>
          <w:szCs w:val="24"/>
        </w:rPr>
        <w:t>Bry</w:t>
      </w:r>
      <w:r>
        <w:rPr>
          <w:rFonts w:ascii="Times New Roman" w:hAnsi="Times New Roman" w:cs="Times New Roman"/>
          <w:sz w:val="24"/>
          <w:szCs w:val="24"/>
        </w:rPr>
        <w:t xml:space="preserve">ant, D., Clifford,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Iriondo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-Perez,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Jeon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r>
        <w:rPr>
          <w:rFonts w:ascii="Times New Roman" w:hAnsi="Times New Roman" w:cs="Times New Roman"/>
          <w:sz w:val="24"/>
          <w:szCs w:val="24"/>
        </w:rPr>
        <w:tab/>
        <w:t xml:space="preserve">Maxwell,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Cai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Alva, S., Griffin, J., Henry, G., Bender,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Ebanks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A.,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Peisner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-Feinberg, E., Vandergrift, &amp;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(2007). </w:t>
      </w:r>
      <w:r w:rsidRPr="00D172B3">
        <w:rPr>
          <w:rFonts w:ascii="Times New Roman" w:hAnsi="Times New Roman" w:cs="Times New Roman"/>
          <w:sz w:val="24"/>
          <w:szCs w:val="24"/>
        </w:rPr>
        <w:t xml:space="preserve">Teachers’ Education, </w:t>
      </w:r>
      <w:r>
        <w:rPr>
          <w:rFonts w:ascii="Times New Roman" w:hAnsi="Times New Roman" w:cs="Times New Roman"/>
          <w:sz w:val="24"/>
          <w:szCs w:val="24"/>
        </w:rPr>
        <w:tab/>
      </w:r>
      <w:r w:rsidRPr="00D172B3">
        <w:rPr>
          <w:rFonts w:ascii="Times New Roman" w:hAnsi="Times New Roman" w:cs="Times New Roman"/>
          <w:sz w:val="24"/>
          <w:szCs w:val="24"/>
        </w:rPr>
        <w:t xml:space="preserve">Classroom Quality, and Young Children’s Academic Skills: </w:t>
      </w:r>
      <w:proofErr w:type="gramStart"/>
      <w:r w:rsidRPr="00D172B3">
        <w:rPr>
          <w:rFonts w:ascii="Times New Roman" w:hAnsi="Times New Roman" w:cs="Times New Roman"/>
          <w:sz w:val="24"/>
          <w:szCs w:val="24"/>
        </w:rPr>
        <w:t xml:space="preserve">Results From Seven Studies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D172B3">
        <w:rPr>
          <w:rFonts w:ascii="Times New Roman" w:hAnsi="Times New Roman" w:cs="Times New Roman"/>
          <w:sz w:val="24"/>
          <w:szCs w:val="24"/>
        </w:rPr>
        <w:t>of Preschool Programs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72B3">
        <w:rPr>
          <w:rFonts w:ascii="Times New Roman" w:hAnsi="Times New Roman" w:cs="Times New Roman"/>
          <w:i/>
          <w:sz w:val="24"/>
          <w:szCs w:val="24"/>
        </w:rPr>
        <w:t>Child Development</w:t>
      </w:r>
      <w:r>
        <w:rPr>
          <w:rFonts w:ascii="Times New Roman" w:hAnsi="Times New Roman" w:cs="Times New Roman"/>
          <w:sz w:val="24"/>
          <w:szCs w:val="24"/>
        </w:rPr>
        <w:t xml:space="preserve">, 78 (2) 558-580. </w:t>
      </w:r>
    </w:p>
    <w:p w:rsidR="00D172B3" w:rsidRPr="00D172B3" w:rsidRDefault="00D172B3" w:rsidP="00D172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72B3" w:rsidRPr="00D1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360"/>
    <w:multiLevelType w:val="hybridMultilevel"/>
    <w:tmpl w:val="D8500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6C19"/>
    <w:multiLevelType w:val="hybridMultilevel"/>
    <w:tmpl w:val="B02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B3"/>
    <w:rsid w:val="005F6BB4"/>
    <w:rsid w:val="00653382"/>
    <w:rsid w:val="007D71F6"/>
    <w:rsid w:val="00821660"/>
    <w:rsid w:val="008B2D9B"/>
    <w:rsid w:val="00C57F2E"/>
    <w:rsid w:val="00CC27EF"/>
    <w:rsid w:val="00D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2012-05-29T20:57:00Z</dcterms:created>
  <dcterms:modified xsi:type="dcterms:W3CDTF">2012-05-29T20:57:00Z</dcterms:modified>
</cp:coreProperties>
</file>