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83036" w14:textId="77777777" w:rsidR="009948BE" w:rsidRPr="00C43352" w:rsidRDefault="009948BE" w:rsidP="009948BE">
      <w:pPr>
        <w:rPr>
          <w:rFonts w:ascii="Times New Roman" w:eastAsia="Times New Roman" w:hAnsi="Times New Roman" w:cs="Times New Roman"/>
          <w:b/>
          <w:bCs/>
        </w:rPr>
      </w:pPr>
      <w:bookmarkStart w:id="0" w:name="_GoBack"/>
      <w:bookmarkEnd w:id="0"/>
      <w:r w:rsidRPr="00C43352">
        <w:rPr>
          <w:rFonts w:ascii="Times New Roman" w:eastAsia="Times New Roman" w:hAnsi="Times New Roman" w:cs="Times New Roman"/>
          <w:b/>
          <w:bCs/>
          <w:color w:val="000000"/>
        </w:rPr>
        <w:t>Who within your program gives approval for Gateway 1 and 2 (</w:t>
      </w:r>
      <w:proofErr w:type="spellStart"/>
      <w:r w:rsidRPr="00C43352">
        <w:rPr>
          <w:rFonts w:ascii="Times New Roman" w:eastAsia="Times New Roman" w:hAnsi="Times New Roman" w:cs="Times New Roman"/>
          <w:b/>
          <w:bCs/>
          <w:color w:val="000000"/>
        </w:rPr>
        <w:t>ie</w:t>
      </w:r>
      <w:proofErr w:type="spellEnd"/>
      <w:r w:rsidRPr="00C43352">
        <w:rPr>
          <w:rFonts w:ascii="Times New Roman" w:eastAsia="Times New Roman" w:hAnsi="Times New Roman" w:cs="Times New Roman"/>
          <w:b/>
          <w:bCs/>
          <w:color w:val="000000"/>
        </w:rPr>
        <w:t xml:space="preserve">: program coordinator, advisor, faculty, dean, </w:t>
      </w:r>
      <w:proofErr w:type="spellStart"/>
      <w:proofErr w:type="gramStart"/>
      <w:r w:rsidRPr="00C43352">
        <w:rPr>
          <w:rFonts w:ascii="Times New Roman" w:eastAsia="Times New Roman" w:hAnsi="Times New Roman" w:cs="Times New Roman"/>
          <w:b/>
          <w:bCs/>
          <w:color w:val="000000"/>
        </w:rPr>
        <w:t>etc</w:t>
      </w:r>
      <w:proofErr w:type="spellEnd"/>
      <w:r w:rsidRPr="00C43352">
        <w:rPr>
          <w:rFonts w:ascii="Times New Roman" w:eastAsia="Times New Roman" w:hAnsi="Times New Roman" w:cs="Times New Roman"/>
          <w:b/>
          <w:bCs/>
          <w:color w:val="000000"/>
        </w:rPr>
        <w:t>…)</w:t>
      </w:r>
      <w:proofErr w:type="gramEnd"/>
    </w:p>
    <w:p w14:paraId="607F9EA0" w14:textId="57AE81C0" w:rsidR="00BB06FF" w:rsidRPr="00C43352" w:rsidRDefault="009D5D1A">
      <w:pPr>
        <w:rPr>
          <w:rFonts w:ascii="Times New Roman" w:hAnsi="Times New Roman" w:cs="Times New Roman"/>
        </w:rPr>
      </w:pPr>
    </w:p>
    <w:p w14:paraId="5CB47F6F" w14:textId="65FC519F" w:rsidR="009948BE" w:rsidRPr="00C43352" w:rsidRDefault="009948BE">
      <w:pPr>
        <w:rPr>
          <w:rFonts w:ascii="Times New Roman" w:hAnsi="Times New Roman" w:cs="Times New Roman"/>
        </w:rPr>
      </w:pPr>
      <w:r w:rsidRPr="00C43352">
        <w:rPr>
          <w:rFonts w:ascii="Times New Roman" w:hAnsi="Times New Roman" w:cs="Times New Roman"/>
        </w:rPr>
        <w:t xml:space="preserve">Advisor -- </w:t>
      </w:r>
      <w:r w:rsidR="00B96401" w:rsidRPr="00C43352">
        <w:rPr>
          <w:rFonts w:ascii="Times New Roman" w:hAnsi="Times New Roman" w:cs="Times New Roman"/>
        </w:rPr>
        <w:t>1</w:t>
      </w:r>
      <w:r w:rsidR="0054738C" w:rsidRPr="00C43352">
        <w:rPr>
          <w:rFonts w:ascii="Times New Roman" w:hAnsi="Times New Roman" w:cs="Times New Roman"/>
        </w:rPr>
        <w:t>4</w:t>
      </w:r>
    </w:p>
    <w:p w14:paraId="25A29248" w14:textId="3453CB0E" w:rsidR="009948BE" w:rsidRPr="00C43352" w:rsidRDefault="009948BE">
      <w:pPr>
        <w:rPr>
          <w:rFonts w:ascii="Times New Roman" w:hAnsi="Times New Roman" w:cs="Times New Roman"/>
        </w:rPr>
      </w:pPr>
      <w:r w:rsidRPr="00C43352">
        <w:rPr>
          <w:rFonts w:ascii="Times New Roman" w:hAnsi="Times New Roman" w:cs="Times New Roman"/>
        </w:rPr>
        <w:t xml:space="preserve">Program Coordinator – </w:t>
      </w:r>
      <w:r w:rsidR="00182F43" w:rsidRPr="00C43352">
        <w:rPr>
          <w:rFonts w:ascii="Times New Roman" w:hAnsi="Times New Roman" w:cs="Times New Roman"/>
        </w:rPr>
        <w:t>4</w:t>
      </w:r>
    </w:p>
    <w:p w14:paraId="267B4BC0" w14:textId="3D8C0908" w:rsidR="009948BE" w:rsidRPr="00C43352" w:rsidRDefault="009948BE">
      <w:pPr>
        <w:rPr>
          <w:rFonts w:ascii="Times New Roman" w:hAnsi="Times New Roman" w:cs="Times New Roman"/>
        </w:rPr>
      </w:pPr>
      <w:r w:rsidRPr="00C43352">
        <w:rPr>
          <w:rFonts w:ascii="Times New Roman" w:hAnsi="Times New Roman" w:cs="Times New Roman"/>
        </w:rPr>
        <w:t xml:space="preserve">University Supervisor of Student Teachers – 1 </w:t>
      </w:r>
    </w:p>
    <w:p w14:paraId="40435F4F" w14:textId="3D2EBA8A" w:rsidR="0058434E" w:rsidRPr="00C43352" w:rsidRDefault="0058434E">
      <w:pPr>
        <w:rPr>
          <w:rFonts w:ascii="Times New Roman" w:hAnsi="Times New Roman" w:cs="Times New Roman"/>
        </w:rPr>
      </w:pPr>
      <w:r w:rsidRPr="00C43352">
        <w:rPr>
          <w:rFonts w:ascii="Times New Roman" w:hAnsi="Times New Roman" w:cs="Times New Roman"/>
        </w:rPr>
        <w:t>Assistant to the Director</w:t>
      </w:r>
    </w:p>
    <w:p w14:paraId="5F983BCC" w14:textId="77777777" w:rsidR="009948BE" w:rsidRPr="00C43352" w:rsidRDefault="009948BE">
      <w:pPr>
        <w:rPr>
          <w:rFonts w:ascii="Times New Roman" w:hAnsi="Times New Roman" w:cs="Times New Roman"/>
        </w:rPr>
      </w:pPr>
    </w:p>
    <w:p w14:paraId="106EDE29" w14:textId="77777777" w:rsidR="009948BE" w:rsidRPr="00C43352" w:rsidRDefault="009948BE" w:rsidP="009948BE">
      <w:pPr>
        <w:rPr>
          <w:rFonts w:ascii="Times New Roman" w:eastAsia="Times New Roman" w:hAnsi="Times New Roman" w:cs="Times New Roman"/>
          <w:b/>
          <w:bCs/>
        </w:rPr>
      </w:pPr>
      <w:r w:rsidRPr="00C43352">
        <w:rPr>
          <w:rFonts w:ascii="Times New Roman" w:eastAsia="Times New Roman" w:hAnsi="Times New Roman" w:cs="Times New Roman"/>
          <w:b/>
          <w:bCs/>
          <w:color w:val="000000"/>
        </w:rPr>
        <w:t>When is approval granted?</w:t>
      </w:r>
    </w:p>
    <w:p w14:paraId="700EBEFF" w14:textId="78257F27" w:rsidR="009948BE" w:rsidRPr="00C43352" w:rsidRDefault="009948BE">
      <w:pPr>
        <w:rPr>
          <w:rFonts w:ascii="Times New Roman" w:hAnsi="Times New Roman" w:cs="Times New Roman"/>
        </w:rPr>
      </w:pPr>
    </w:p>
    <w:p w14:paraId="33C61109" w14:textId="289BB244" w:rsidR="009948BE" w:rsidRPr="00C43352" w:rsidRDefault="009948BE" w:rsidP="009948BE">
      <w:pPr>
        <w:pStyle w:val="ListParagraph"/>
        <w:numPr>
          <w:ilvl w:val="0"/>
          <w:numId w:val="1"/>
        </w:numPr>
        <w:rPr>
          <w:rFonts w:ascii="Times New Roman" w:hAnsi="Times New Roman" w:cs="Times New Roman"/>
        </w:rPr>
      </w:pPr>
      <w:r w:rsidRPr="00C43352">
        <w:rPr>
          <w:rFonts w:ascii="Times New Roman" w:hAnsi="Times New Roman" w:cs="Times New Roman"/>
        </w:rPr>
        <w:t>When they attend the required Practicum Registration Meeting, we track their attendance &amp; then enter their approval.</w:t>
      </w:r>
    </w:p>
    <w:p w14:paraId="56D2544F" w14:textId="5FCC6FB2" w:rsidR="009948BE" w:rsidRPr="00C43352" w:rsidRDefault="009948BE" w:rsidP="009948BE">
      <w:pPr>
        <w:numPr>
          <w:ilvl w:val="0"/>
          <w:numId w:val="1"/>
        </w:numPr>
        <w:spacing w:beforeAutospacing="1" w:afterAutospacing="1"/>
        <w:rPr>
          <w:rFonts w:ascii="Times New Roman" w:eastAsia="Times New Roman" w:hAnsi="Times New Roman" w:cs="Times New Roman"/>
          <w:color w:val="000000"/>
        </w:rPr>
      </w:pPr>
      <w:r w:rsidRPr="00C43352">
        <w:rPr>
          <w:rFonts w:ascii="Times New Roman" w:eastAsia="Times New Roman" w:hAnsi="Times New Roman" w:cs="Times New Roman"/>
          <w:color w:val="000000"/>
        </w:rPr>
        <w:t>Gateway 1 approval is given after successful completion of PHY 209, our first methods course usually taken as a sophomore.  Gateway two approval is given after completing PHY 310 and or PHY 302, usually after completion of their junior year.</w:t>
      </w:r>
    </w:p>
    <w:p w14:paraId="40E5F228" w14:textId="3AFD55D5" w:rsidR="0058434E" w:rsidRPr="00C43352" w:rsidRDefault="0058434E" w:rsidP="009948BE">
      <w:pPr>
        <w:numPr>
          <w:ilvl w:val="0"/>
          <w:numId w:val="1"/>
        </w:numPr>
        <w:spacing w:beforeAutospacing="1" w:afterAutospacing="1"/>
        <w:rPr>
          <w:rFonts w:ascii="Times New Roman" w:eastAsia="Times New Roman" w:hAnsi="Times New Roman" w:cs="Times New Roman"/>
          <w:color w:val="000000"/>
        </w:rPr>
      </w:pPr>
      <w:r w:rsidRPr="00C43352">
        <w:rPr>
          <w:rFonts w:ascii="Times New Roman" w:eastAsia="Times New Roman" w:hAnsi="Times New Roman" w:cs="Times New Roman"/>
          <w:color w:val="000000"/>
        </w:rPr>
        <w:t>LAN</w:t>
      </w:r>
    </w:p>
    <w:p w14:paraId="53F06065" w14:textId="77777777" w:rsidR="009948BE" w:rsidRPr="00C43352" w:rsidRDefault="009948BE" w:rsidP="0058434E">
      <w:pPr>
        <w:pStyle w:val="ListParagraph"/>
        <w:numPr>
          <w:ilvl w:val="1"/>
          <w:numId w:val="1"/>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Gateway 1 department approval is given in mid - late October for the Fall semester and the end of February for the Spring semester:</w:t>
      </w:r>
    </w:p>
    <w:p w14:paraId="71A21B20" w14:textId="77777777" w:rsidR="009948BE" w:rsidRPr="00C43352" w:rsidRDefault="009948BE" w:rsidP="0058434E">
      <w:pPr>
        <w:pStyle w:val="ListParagraph"/>
        <w:numPr>
          <w:ilvl w:val="2"/>
          <w:numId w:val="1"/>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after the students attend a Teacher Education Informational meeting;</w:t>
      </w:r>
    </w:p>
    <w:p w14:paraId="67405D68" w14:textId="77777777" w:rsidR="0058434E" w:rsidRPr="00C43352" w:rsidRDefault="009948BE" w:rsidP="0058434E">
      <w:pPr>
        <w:pStyle w:val="ListParagraph"/>
        <w:numPr>
          <w:ilvl w:val="2"/>
          <w:numId w:val="1"/>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after they have an interview with the University Supervisor of Student Teachers and LAN Teacher Education Coordinator;</w:t>
      </w:r>
    </w:p>
    <w:p w14:paraId="57500793" w14:textId="6629A8DF" w:rsidR="009948BE" w:rsidRPr="00C43352" w:rsidRDefault="009948BE" w:rsidP="0058434E">
      <w:pPr>
        <w:pStyle w:val="ListParagraph"/>
        <w:numPr>
          <w:ilvl w:val="2"/>
          <w:numId w:val="1"/>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after receiving recommendation information from the faculty whom students' have as instructors.</w:t>
      </w:r>
    </w:p>
    <w:p w14:paraId="65B78BBE" w14:textId="77777777" w:rsidR="0058434E" w:rsidRPr="00C43352" w:rsidRDefault="0058434E" w:rsidP="0058434E">
      <w:pPr>
        <w:pStyle w:val="ListParagraph"/>
        <w:numPr>
          <w:ilvl w:val="1"/>
          <w:numId w:val="1"/>
        </w:numPr>
        <w:rPr>
          <w:rFonts w:ascii="Times New Roman" w:eastAsia="Times New Roman" w:hAnsi="Times New Roman" w:cs="Times New Roman"/>
        </w:rPr>
      </w:pPr>
      <w:r w:rsidRPr="00C43352">
        <w:rPr>
          <w:rFonts w:ascii="Times New Roman" w:eastAsia="Times New Roman" w:hAnsi="Times New Roman" w:cs="Times New Roman"/>
          <w:color w:val="000000"/>
        </w:rPr>
        <w:t>Gateway 2 departmental approval is granted in mid-November during the Fall semester.  Once the LAN 319 instructor anticipates the successful course completion of the students enrolled in the course, she directs the University Supervisor of Student Teachers to grant departmental approval.</w:t>
      </w:r>
    </w:p>
    <w:p w14:paraId="4D0E1155" w14:textId="408D9AB9" w:rsidR="0058434E" w:rsidRPr="00C43352" w:rsidRDefault="0058434E" w:rsidP="0058434E">
      <w:pPr>
        <w:pStyle w:val="ListParagraph"/>
        <w:numPr>
          <w:ilvl w:val="0"/>
          <w:numId w:val="1"/>
        </w:numPr>
        <w:rPr>
          <w:rFonts w:ascii="Times New Roman" w:eastAsia="Times New Roman" w:hAnsi="Times New Roman" w:cs="Times New Roman"/>
        </w:rPr>
      </w:pPr>
      <w:r w:rsidRPr="00C43352">
        <w:rPr>
          <w:rFonts w:ascii="Times New Roman" w:eastAsia="Times New Roman" w:hAnsi="Times New Roman" w:cs="Times New Roman"/>
        </w:rPr>
        <w:t>History</w:t>
      </w:r>
    </w:p>
    <w:p w14:paraId="1563A089" w14:textId="65A3840F" w:rsidR="0058434E" w:rsidRPr="00C43352" w:rsidRDefault="0058434E" w:rsidP="0058434E">
      <w:pPr>
        <w:pStyle w:val="ListParagraph"/>
        <w:numPr>
          <w:ilvl w:val="1"/>
          <w:numId w:val="1"/>
        </w:numPr>
        <w:rPr>
          <w:rFonts w:ascii="Times New Roman" w:eastAsia="Times New Roman" w:hAnsi="Times New Roman" w:cs="Times New Roman"/>
        </w:rPr>
      </w:pPr>
      <w:r w:rsidRPr="00C43352">
        <w:rPr>
          <w:rFonts w:ascii="Times New Roman" w:eastAsia="Times New Roman" w:hAnsi="Times New Roman" w:cs="Times New Roman"/>
          <w:color w:val="000000"/>
        </w:rPr>
        <w:t xml:space="preserve">Gateway 1 after meeting with students, seeing they have the requisite </w:t>
      </w:r>
      <w:proofErr w:type="spellStart"/>
      <w:r w:rsidRPr="00C43352">
        <w:rPr>
          <w:rFonts w:ascii="Times New Roman" w:eastAsia="Times New Roman" w:hAnsi="Times New Roman" w:cs="Times New Roman"/>
          <w:color w:val="000000"/>
        </w:rPr>
        <w:t>gpa</w:t>
      </w:r>
      <w:proofErr w:type="spellEnd"/>
      <w:r w:rsidRPr="00C43352">
        <w:rPr>
          <w:rFonts w:ascii="Times New Roman" w:eastAsia="Times New Roman" w:hAnsi="Times New Roman" w:cs="Times New Roman"/>
          <w:color w:val="000000"/>
        </w:rPr>
        <w:t>, 2.75 in major and overall, and seeing that they have completed the PBA workshop.  Gateway 1 is required prior to HIS 290.</w:t>
      </w:r>
    </w:p>
    <w:p w14:paraId="19D3BC9C" w14:textId="77777777" w:rsidR="0058434E" w:rsidRPr="00C43352" w:rsidRDefault="0058434E" w:rsidP="0058434E">
      <w:pPr>
        <w:pStyle w:val="ListParagraph"/>
        <w:numPr>
          <w:ilvl w:val="1"/>
          <w:numId w:val="1"/>
        </w:numPr>
        <w:rPr>
          <w:rFonts w:ascii="Times New Roman" w:eastAsia="Times New Roman" w:hAnsi="Times New Roman" w:cs="Times New Roman"/>
        </w:rPr>
      </w:pPr>
      <w:r w:rsidRPr="00C43352">
        <w:rPr>
          <w:rFonts w:ascii="Times New Roman" w:eastAsia="Times New Roman" w:hAnsi="Times New Roman" w:cs="Times New Roman"/>
          <w:color w:val="000000"/>
        </w:rPr>
        <w:t>Gateway 2 after processing overrides for HIS 391 (entering the student teaching semester).</w:t>
      </w:r>
    </w:p>
    <w:p w14:paraId="31DD85D8" w14:textId="2C1E19E2" w:rsidR="0058434E" w:rsidRPr="00C43352" w:rsidRDefault="0058434E" w:rsidP="0058434E">
      <w:pPr>
        <w:pStyle w:val="ListParagraph"/>
        <w:numPr>
          <w:ilvl w:val="0"/>
          <w:numId w:val="1"/>
        </w:numPr>
        <w:rPr>
          <w:rFonts w:ascii="Times New Roman" w:eastAsia="Times New Roman" w:hAnsi="Times New Roman" w:cs="Times New Roman"/>
        </w:rPr>
      </w:pPr>
      <w:r w:rsidRPr="00C43352">
        <w:rPr>
          <w:rFonts w:ascii="Times New Roman" w:eastAsia="Times New Roman" w:hAnsi="Times New Roman" w:cs="Times New Roman"/>
          <w:color w:val="000000"/>
        </w:rPr>
        <w:t>Approval is granted for Gateway 1 during Art 201 (sophomore year 1st semester).  Approval is granted for Gateway 2 during Art 309 (senior year 1st semester)</w:t>
      </w:r>
    </w:p>
    <w:p w14:paraId="5754E27B" w14:textId="3585E01C" w:rsidR="0058434E" w:rsidRPr="00C43352" w:rsidRDefault="0058434E" w:rsidP="000A58AB">
      <w:pPr>
        <w:pStyle w:val="ListParagraph"/>
        <w:numPr>
          <w:ilvl w:val="0"/>
          <w:numId w:val="1"/>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 xml:space="preserve">D1 is granted prior to students’ enrollment in senior clinicals </w:t>
      </w:r>
      <w:r w:rsidR="000A58AB" w:rsidRPr="00C43352">
        <w:rPr>
          <w:rFonts w:ascii="Times New Roman" w:eastAsia="Times New Roman" w:hAnsi="Times New Roman" w:cs="Times New Roman"/>
          <w:color w:val="000000"/>
        </w:rPr>
        <w:t>(</w:t>
      </w:r>
      <w:r w:rsidRPr="00C43352">
        <w:rPr>
          <w:rFonts w:ascii="Times New Roman" w:eastAsia="Times New Roman" w:hAnsi="Times New Roman" w:cs="Times New Roman"/>
          <w:color w:val="000000"/>
        </w:rPr>
        <w:t>ECE</w:t>
      </w:r>
      <w:r w:rsidR="000A58AB" w:rsidRPr="00C43352">
        <w:rPr>
          <w:rFonts w:ascii="Times New Roman" w:eastAsia="Times New Roman" w:hAnsi="Times New Roman" w:cs="Times New Roman"/>
          <w:color w:val="000000"/>
        </w:rPr>
        <w:t>=</w:t>
      </w:r>
      <w:r w:rsidRPr="00C43352">
        <w:rPr>
          <w:rFonts w:ascii="Times New Roman" w:eastAsia="Times New Roman" w:hAnsi="Times New Roman" w:cs="Times New Roman"/>
          <w:color w:val="000000"/>
        </w:rPr>
        <w:t>TCH 293</w:t>
      </w:r>
      <w:r w:rsidR="000A58AB" w:rsidRPr="00C43352">
        <w:rPr>
          <w:rFonts w:ascii="Times New Roman" w:eastAsia="Times New Roman" w:hAnsi="Times New Roman" w:cs="Times New Roman"/>
          <w:color w:val="000000"/>
        </w:rPr>
        <w:t xml:space="preserve">, </w:t>
      </w:r>
      <w:r w:rsidRPr="00C43352">
        <w:rPr>
          <w:rFonts w:ascii="Times New Roman" w:eastAsia="Times New Roman" w:hAnsi="Times New Roman" w:cs="Times New Roman"/>
          <w:color w:val="000000"/>
        </w:rPr>
        <w:t>ELED</w:t>
      </w:r>
      <w:r w:rsidR="000A58AB" w:rsidRPr="00C43352">
        <w:rPr>
          <w:rFonts w:ascii="Times New Roman" w:eastAsia="Times New Roman" w:hAnsi="Times New Roman" w:cs="Times New Roman"/>
          <w:color w:val="000000"/>
        </w:rPr>
        <w:t>=</w:t>
      </w:r>
      <w:r w:rsidRPr="00C43352">
        <w:rPr>
          <w:rFonts w:ascii="Times New Roman" w:eastAsia="Times New Roman" w:hAnsi="Times New Roman" w:cs="Times New Roman"/>
          <w:color w:val="000000"/>
        </w:rPr>
        <w:t>TCH 247</w:t>
      </w:r>
      <w:r w:rsidR="000A58AB" w:rsidRPr="00C43352">
        <w:rPr>
          <w:rFonts w:ascii="Times New Roman" w:eastAsia="Times New Roman" w:hAnsi="Times New Roman" w:cs="Times New Roman"/>
          <w:color w:val="000000"/>
        </w:rPr>
        <w:t xml:space="preserve">, </w:t>
      </w:r>
      <w:r w:rsidRPr="00C43352">
        <w:rPr>
          <w:rFonts w:ascii="Times New Roman" w:eastAsia="Times New Roman" w:hAnsi="Times New Roman" w:cs="Times New Roman"/>
          <w:color w:val="000000"/>
        </w:rPr>
        <w:t>MLTE</w:t>
      </w:r>
      <w:r w:rsidR="000A58AB" w:rsidRPr="00C43352">
        <w:rPr>
          <w:rFonts w:ascii="Times New Roman" w:eastAsia="Times New Roman" w:hAnsi="Times New Roman" w:cs="Times New Roman"/>
          <w:color w:val="000000"/>
        </w:rPr>
        <w:t>=</w:t>
      </w:r>
      <w:r w:rsidRPr="00C43352">
        <w:rPr>
          <w:rFonts w:ascii="Times New Roman" w:eastAsia="Times New Roman" w:hAnsi="Times New Roman" w:cs="Times New Roman"/>
          <w:color w:val="000000"/>
        </w:rPr>
        <w:t>TCH 233</w:t>
      </w:r>
      <w:r w:rsidR="000A58AB" w:rsidRPr="00C43352">
        <w:rPr>
          <w:rFonts w:ascii="Times New Roman" w:eastAsia="Times New Roman" w:hAnsi="Times New Roman" w:cs="Times New Roman"/>
          <w:color w:val="000000"/>
        </w:rPr>
        <w:t>)</w:t>
      </w:r>
      <w:r w:rsidRPr="00C43352">
        <w:rPr>
          <w:rFonts w:ascii="Times New Roman" w:eastAsia="Times New Roman" w:hAnsi="Times New Roman" w:cs="Times New Roman"/>
          <w:color w:val="000000"/>
        </w:rPr>
        <w:t>, and D2 is granted prior to students’ enrollment in student teaching</w:t>
      </w:r>
      <w:r w:rsidR="000A58AB" w:rsidRPr="00C43352">
        <w:rPr>
          <w:rFonts w:ascii="Times New Roman" w:eastAsia="Times New Roman" w:hAnsi="Times New Roman" w:cs="Times New Roman"/>
          <w:color w:val="000000"/>
        </w:rPr>
        <w:t xml:space="preserve"> (ECE=TCH 294, ELED=TCH 257, MLTE=TCH 333)</w:t>
      </w:r>
    </w:p>
    <w:p w14:paraId="7BD13BF6" w14:textId="76D80A76" w:rsidR="000A58AB" w:rsidRPr="00C43352" w:rsidRDefault="000A58AB" w:rsidP="000A58AB">
      <w:pPr>
        <w:pStyle w:val="ListParagraph"/>
        <w:numPr>
          <w:ilvl w:val="0"/>
          <w:numId w:val="1"/>
        </w:numPr>
        <w:rPr>
          <w:rFonts w:ascii="Times New Roman" w:eastAsia="Times New Roman" w:hAnsi="Times New Roman" w:cs="Times New Roman"/>
        </w:rPr>
      </w:pPr>
      <w:r w:rsidRPr="00C43352">
        <w:rPr>
          <w:rFonts w:ascii="Times New Roman" w:eastAsia="Times New Roman" w:hAnsi="Times New Roman" w:cs="Times New Roman"/>
          <w:color w:val="000000"/>
        </w:rPr>
        <w:t>G1 - the advisor tries to run a list of the TE majors each semester and review their gateways and update as needed; G2 - just before student teaching this is officially done</w:t>
      </w:r>
    </w:p>
    <w:p w14:paraId="7F643E54" w14:textId="46430C6B" w:rsidR="000A58AB" w:rsidRPr="00C43352" w:rsidRDefault="000A58AB" w:rsidP="000A58AB">
      <w:pPr>
        <w:pStyle w:val="ListParagraph"/>
        <w:numPr>
          <w:ilvl w:val="0"/>
          <w:numId w:val="1"/>
        </w:numPr>
        <w:spacing w:before="100" w:after="100"/>
        <w:ind w:right="720"/>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Math</w:t>
      </w:r>
    </w:p>
    <w:p w14:paraId="25C3BFCA" w14:textId="0326B7C2" w:rsidR="000A58AB" w:rsidRPr="00C43352" w:rsidRDefault="000A58AB" w:rsidP="000A58AB">
      <w:pPr>
        <w:pStyle w:val="ListParagraph"/>
        <w:numPr>
          <w:ilvl w:val="1"/>
          <w:numId w:val="1"/>
        </w:numPr>
        <w:spacing w:before="100" w:after="100"/>
        <w:ind w:right="720"/>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1 is checked mid-semester sophomore spring and junior fall; Required for enrollment in MAT 323 (fall senior year methods course).</w:t>
      </w:r>
    </w:p>
    <w:p w14:paraId="61A17FE6" w14:textId="77777777" w:rsidR="000A58AB" w:rsidRPr="00C43352" w:rsidRDefault="000A58AB" w:rsidP="000A58AB">
      <w:pPr>
        <w:pStyle w:val="ListParagraph"/>
        <w:numPr>
          <w:ilvl w:val="1"/>
          <w:numId w:val="1"/>
        </w:numPr>
        <w:spacing w:before="100" w:after="100"/>
        <w:ind w:right="720"/>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2 is checked </w:t>
      </w:r>
      <w:r w:rsidRPr="00C43352">
        <w:rPr>
          <w:rFonts w:ascii="Times New Roman" w:eastAsia="Times New Roman" w:hAnsi="Times New Roman" w:cs="Times New Roman"/>
          <w:color w:val="000000" w:themeColor="text1"/>
          <w:u w:val="single"/>
        </w:rPr>
        <w:t>November before student teaching</w:t>
      </w:r>
      <w:r w:rsidRPr="00C43352">
        <w:rPr>
          <w:rFonts w:ascii="Times New Roman" w:eastAsia="Times New Roman" w:hAnsi="Times New Roman" w:cs="Times New Roman"/>
          <w:color w:val="000000" w:themeColor="text1"/>
        </w:rPr>
        <w:t xml:space="preserve">; Required for enrollment in MAT 324 (student teaching seminar, concurrent with </w:t>
      </w:r>
      <w:r w:rsidRPr="00C43352">
        <w:rPr>
          <w:rFonts w:ascii="Times New Roman" w:eastAsia="Times New Roman" w:hAnsi="Times New Roman" w:cs="Times New Roman"/>
          <w:color w:val="000000" w:themeColor="text1"/>
        </w:rPr>
        <w:lastRenderedPageBreak/>
        <w:t>student teaching) and STT 399.27 (student teaching); Student teaching is only offered in Spring of Senior Year.</w:t>
      </w:r>
    </w:p>
    <w:p w14:paraId="76E93D5E" w14:textId="6EC9CF08" w:rsidR="000A58AB" w:rsidRPr="00C43352" w:rsidRDefault="000A58AB" w:rsidP="000A58AB">
      <w:pPr>
        <w:numPr>
          <w:ilvl w:val="0"/>
          <w:numId w:val="1"/>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 xml:space="preserve">The student must email the program coordinator to tell </w:t>
      </w:r>
      <w:r w:rsidR="00B96401" w:rsidRPr="00C43352">
        <w:rPr>
          <w:rFonts w:ascii="Times New Roman" w:eastAsia="Times New Roman" w:hAnsi="Times New Roman" w:cs="Times New Roman"/>
          <w:color w:val="000000" w:themeColor="text1"/>
        </w:rPr>
        <w:t>her</w:t>
      </w:r>
      <w:r w:rsidRPr="00C43352">
        <w:rPr>
          <w:rFonts w:ascii="Times New Roman" w:eastAsia="Times New Roman" w:hAnsi="Times New Roman" w:cs="Times New Roman"/>
          <w:color w:val="000000" w:themeColor="text1"/>
        </w:rPr>
        <w:t xml:space="preserve"> they have completed their requirements. </w:t>
      </w:r>
    </w:p>
    <w:p w14:paraId="7812A388" w14:textId="63C8BBCF" w:rsidR="009948BE" w:rsidRPr="00C43352" w:rsidRDefault="00B96401" w:rsidP="009948BE">
      <w:pPr>
        <w:pStyle w:val="ListParagraph"/>
        <w:numPr>
          <w:ilvl w:val="0"/>
          <w:numId w:val="1"/>
        </w:numPr>
        <w:rPr>
          <w:rFonts w:ascii="Times New Roman" w:hAnsi="Times New Roman" w:cs="Times New Roman"/>
        </w:rPr>
      </w:pPr>
      <w:r w:rsidRPr="00C43352">
        <w:rPr>
          <w:rFonts w:ascii="Times New Roman" w:hAnsi="Times New Roman" w:cs="Times New Roman"/>
        </w:rPr>
        <w:t>Bio</w:t>
      </w:r>
    </w:p>
    <w:p w14:paraId="74604D8D" w14:textId="77777777" w:rsidR="00B96401" w:rsidRPr="00C43352" w:rsidRDefault="00B96401" w:rsidP="00B96401">
      <w:pPr>
        <w:numPr>
          <w:ilvl w:val="1"/>
          <w:numId w:val="1"/>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1: In order to enroll in BSC 231 </w:t>
      </w:r>
    </w:p>
    <w:p w14:paraId="2D8C1A3D" w14:textId="77777777" w:rsidR="00B96401" w:rsidRPr="00C43352" w:rsidRDefault="00B96401" w:rsidP="00B96401">
      <w:pPr>
        <w:numPr>
          <w:ilvl w:val="1"/>
          <w:numId w:val="1"/>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2: In order to enroll in student teaching and BSC 302 </w:t>
      </w:r>
    </w:p>
    <w:p w14:paraId="72D769B4" w14:textId="77777777" w:rsidR="00B96401" w:rsidRPr="00C43352" w:rsidRDefault="00B96401" w:rsidP="00B96401">
      <w:pPr>
        <w:rPr>
          <w:rFonts w:ascii="Times New Roman" w:eastAsia="Times New Roman" w:hAnsi="Times New Roman" w:cs="Times New Roman"/>
        </w:rPr>
      </w:pPr>
    </w:p>
    <w:p w14:paraId="2A7CF16D" w14:textId="77777777" w:rsidR="00182F43" w:rsidRPr="00C43352" w:rsidRDefault="00182F43" w:rsidP="00182F43">
      <w:pPr>
        <w:pStyle w:val="ListParagraph"/>
        <w:numPr>
          <w:ilvl w:val="0"/>
          <w:numId w:val="1"/>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1 during the KNR 158 advising appointment or prior to enrollment in KNR 242 if the student did not have a KNR 158 advising appointment, Gateway 2 during the pre-student teaching meeting held just prior to the student teaching application window.</w:t>
      </w:r>
    </w:p>
    <w:p w14:paraId="7B027C25" w14:textId="77777777" w:rsidR="00182F43" w:rsidRPr="00C43352" w:rsidRDefault="00182F43" w:rsidP="00182F43">
      <w:pPr>
        <w:pStyle w:val="ListParagraph"/>
        <w:numPr>
          <w:ilvl w:val="0"/>
          <w:numId w:val="1"/>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rPr>
        <w:t>Gateway 1 when students ask for it after Gateway 1 is “assigned” in TCH 212 and/or CHE 161. Gateway 2 is approved semester before student teaching when taking CHE 301</w:t>
      </w:r>
    </w:p>
    <w:p w14:paraId="0CBA52BC" w14:textId="77777777" w:rsidR="00182F43" w:rsidRPr="00C43352" w:rsidRDefault="00182F43" w:rsidP="00182F43">
      <w:pPr>
        <w:pStyle w:val="ListParagraph"/>
        <w:numPr>
          <w:ilvl w:val="0"/>
          <w:numId w:val="1"/>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GW 1 – BEFORE MUS 217; GW 2 – BEFORE ST</w:t>
      </w:r>
    </w:p>
    <w:p w14:paraId="6F745BF0" w14:textId="1147E628" w:rsidR="00182F43" w:rsidRPr="00C43352" w:rsidRDefault="00182F43" w:rsidP="00182F43">
      <w:pPr>
        <w:numPr>
          <w:ilvl w:val="0"/>
          <w:numId w:val="1"/>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Students send program coordinator an email when they have completed the items - so it is an on-going process - most approvals happen near registration time.</w:t>
      </w:r>
    </w:p>
    <w:p w14:paraId="26D9D84E" w14:textId="4D0B492A" w:rsidR="00B96401" w:rsidRPr="00C43352" w:rsidRDefault="00182F43" w:rsidP="00C43352">
      <w:pPr>
        <w:pStyle w:val="ListParagraph"/>
        <w:numPr>
          <w:ilvl w:val="0"/>
          <w:numId w:val="1"/>
        </w:numPr>
        <w:rPr>
          <w:rFonts w:ascii="Times New Roman" w:eastAsia="Times New Roman" w:hAnsi="Times New Roman" w:cs="Times New Roman"/>
        </w:rPr>
      </w:pPr>
      <w:r w:rsidRPr="00C43352">
        <w:rPr>
          <w:rFonts w:ascii="Times New Roman" w:eastAsia="Times New Roman" w:hAnsi="Times New Roman" w:cs="Times New Roman"/>
          <w:color w:val="000000"/>
        </w:rPr>
        <w:t>I typically review these for each student each semester as I am advising them and for all </w:t>
      </w:r>
      <w:r w:rsidRPr="00C43352">
        <w:rPr>
          <w:rFonts w:ascii="Times New Roman" w:eastAsia="Times New Roman" w:hAnsi="Times New Roman" w:cs="Times New Roman"/>
        </w:rPr>
        <w:t>Gateways</w:t>
      </w:r>
      <w:r w:rsidRPr="00C43352">
        <w:rPr>
          <w:rFonts w:ascii="Times New Roman" w:eastAsia="Times New Roman" w:hAnsi="Times New Roman" w:cs="Times New Roman"/>
          <w:color w:val="000000"/>
        </w:rPr>
        <w:t> </w:t>
      </w:r>
    </w:p>
    <w:p w14:paraId="1F0CFEA9" w14:textId="50926752" w:rsidR="009948BE" w:rsidRPr="00C43352" w:rsidRDefault="009948BE">
      <w:pPr>
        <w:rPr>
          <w:rFonts w:ascii="Times New Roman" w:hAnsi="Times New Roman" w:cs="Times New Roman"/>
        </w:rPr>
      </w:pPr>
    </w:p>
    <w:p w14:paraId="42C6BE8E" w14:textId="5D89234D" w:rsidR="009948BE" w:rsidRPr="00C43352" w:rsidRDefault="009948BE" w:rsidP="009948BE">
      <w:pPr>
        <w:rPr>
          <w:rFonts w:ascii="Times New Roman" w:eastAsia="Times New Roman" w:hAnsi="Times New Roman" w:cs="Times New Roman"/>
          <w:b/>
          <w:bCs/>
        </w:rPr>
      </w:pPr>
      <w:r w:rsidRPr="00C43352">
        <w:rPr>
          <w:rFonts w:ascii="Times New Roman" w:eastAsia="Times New Roman" w:hAnsi="Times New Roman" w:cs="Times New Roman"/>
          <w:b/>
          <w:bCs/>
          <w:color w:val="000000"/>
        </w:rPr>
        <w:t>What is reviewed/taken into consideration when making the approval decision?</w:t>
      </w:r>
    </w:p>
    <w:p w14:paraId="1B928B09" w14:textId="1603B5AE" w:rsidR="009948BE" w:rsidRPr="00C43352" w:rsidRDefault="009948BE">
      <w:pPr>
        <w:rPr>
          <w:rFonts w:ascii="Times New Roman" w:hAnsi="Times New Roman" w:cs="Times New Roman"/>
        </w:rPr>
      </w:pPr>
    </w:p>
    <w:p w14:paraId="492ECE36" w14:textId="68B8CA50" w:rsidR="009948BE" w:rsidRPr="00C43352" w:rsidRDefault="009948BE" w:rsidP="009948BE">
      <w:pPr>
        <w:pStyle w:val="ListParagraph"/>
        <w:numPr>
          <w:ilvl w:val="0"/>
          <w:numId w:val="3"/>
        </w:numPr>
        <w:rPr>
          <w:rFonts w:ascii="Times New Roman" w:hAnsi="Times New Roman" w:cs="Times New Roman"/>
        </w:rPr>
      </w:pPr>
      <w:r w:rsidRPr="00C43352">
        <w:rPr>
          <w:rFonts w:ascii="Times New Roman" w:hAnsi="Times New Roman" w:cs="Times New Roman"/>
        </w:rPr>
        <w:t>Their attendance at Practicum Registration Meeting. This ensures all students have received the same information regarding clinical semesters, Gateways, and licensure tests.</w:t>
      </w:r>
    </w:p>
    <w:p w14:paraId="7214E008" w14:textId="77777777" w:rsidR="009948BE" w:rsidRPr="00C43352" w:rsidRDefault="009948BE" w:rsidP="009948BE">
      <w:pPr>
        <w:numPr>
          <w:ilvl w:val="0"/>
          <w:numId w:val="3"/>
        </w:numPr>
        <w:spacing w:beforeAutospacing="1" w:afterAutospacing="1"/>
        <w:rPr>
          <w:rFonts w:ascii="Times New Roman" w:eastAsia="Times New Roman" w:hAnsi="Times New Roman" w:cs="Times New Roman"/>
          <w:color w:val="000000"/>
        </w:rPr>
      </w:pPr>
      <w:r w:rsidRPr="00C43352">
        <w:rPr>
          <w:rFonts w:ascii="Times New Roman" w:eastAsia="Times New Roman" w:hAnsi="Times New Roman" w:cs="Times New Roman"/>
          <w:color w:val="000000"/>
        </w:rPr>
        <w:t>GPA, success in the PHY methods courses.</w:t>
      </w:r>
    </w:p>
    <w:p w14:paraId="78E0460C" w14:textId="55D15B5E" w:rsidR="0058434E" w:rsidRPr="00C43352" w:rsidRDefault="0058434E" w:rsidP="0058434E">
      <w:pPr>
        <w:pStyle w:val="ListParagraph"/>
        <w:numPr>
          <w:ilvl w:val="0"/>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LAN</w:t>
      </w:r>
    </w:p>
    <w:p w14:paraId="17D6874D" w14:textId="011AB6B7" w:rsidR="0058434E" w:rsidRPr="00C43352" w:rsidRDefault="0058434E" w:rsidP="0058434E">
      <w:pPr>
        <w:pStyle w:val="ListParagraph"/>
        <w:numPr>
          <w:ilvl w:val="1"/>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Gateway 1</w:t>
      </w:r>
    </w:p>
    <w:p w14:paraId="31F83241" w14:textId="77777777" w:rsidR="0058434E" w:rsidRPr="00C43352" w:rsidRDefault="0058434E" w:rsidP="0058434E">
      <w:pPr>
        <w:pStyle w:val="ListParagraph"/>
        <w:numPr>
          <w:ilvl w:val="2"/>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recommendation survey from the students' individual LAN instructors</w:t>
      </w:r>
    </w:p>
    <w:p w14:paraId="73D5B368" w14:textId="77777777" w:rsidR="0058434E" w:rsidRPr="00C43352" w:rsidRDefault="0058434E" w:rsidP="0058434E">
      <w:pPr>
        <w:pStyle w:val="ListParagraph"/>
        <w:numPr>
          <w:ilvl w:val="2"/>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personal interviews after the Teacher Education Informational meeting</w:t>
      </w:r>
    </w:p>
    <w:p w14:paraId="2C3550B3" w14:textId="3798758B" w:rsidR="0058434E" w:rsidRPr="00C43352" w:rsidRDefault="0058434E" w:rsidP="0058434E">
      <w:pPr>
        <w:pStyle w:val="ListParagraph"/>
        <w:numPr>
          <w:ilvl w:val="2"/>
          <w:numId w:val="3"/>
        </w:numPr>
        <w:rPr>
          <w:rFonts w:ascii="Times New Roman" w:eastAsia="Times New Roman" w:hAnsi="Times New Roman" w:cs="Times New Roman"/>
          <w:color w:val="000000"/>
        </w:rPr>
      </w:pPr>
      <w:proofErr w:type="spellStart"/>
      <w:r w:rsidRPr="00C43352">
        <w:rPr>
          <w:rFonts w:ascii="Times New Roman" w:eastAsia="Times New Roman" w:hAnsi="Times New Roman" w:cs="Times New Roman"/>
          <w:color w:val="000000"/>
        </w:rPr>
        <w:t>gpa's</w:t>
      </w:r>
      <w:proofErr w:type="spellEnd"/>
      <w:r w:rsidRPr="00C43352">
        <w:rPr>
          <w:rFonts w:ascii="Times New Roman" w:eastAsia="Times New Roman" w:hAnsi="Times New Roman" w:cs="Times New Roman"/>
          <w:color w:val="000000"/>
        </w:rPr>
        <w:t xml:space="preserve">: </w:t>
      </w:r>
      <w:proofErr w:type="spellStart"/>
      <w:r w:rsidRPr="00C43352">
        <w:rPr>
          <w:rFonts w:ascii="Times New Roman" w:eastAsia="Times New Roman" w:hAnsi="Times New Roman" w:cs="Times New Roman"/>
          <w:color w:val="000000"/>
        </w:rPr>
        <w:t>gpa</w:t>
      </w:r>
      <w:proofErr w:type="spellEnd"/>
      <w:r w:rsidRPr="00C43352">
        <w:rPr>
          <w:rFonts w:ascii="Times New Roman" w:eastAsia="Times New Roman" w:hAnsi="Times New Roman" w:cs="Times New Roman"/>
          <w:color w:val="000000"/>
        </w:rPr>
        <w:t xml:space="preserve"> in the Language Major and overall </w:t>
      </w:r>
      <w:proofErr w:type="spellStart"/>
      <w:r w:rsidRPr="00C43352">
        <w:rPr>
          <w:rFonts w:ascii="Times New Roman" w:eastAsia="Times New Roman" w:hAnsi="Times New Roman" w:cs="Times New Roman"/>
          <w:color w:val="000000"/>
        </w:rPr>
        <w:t>gpa</w:t>
      </w:r>
      <w:proofErr w:type="spellEnd"/>
      <w:r w:rsidRPr="00C43352">
        <w:rPr>
          <w:rFonts w:ascii="Times New Roman" w:eastAsia="Times New Roman" w:hAnsi="Times New Roman" w:cs="Times New Roman"/>
          <w:color w:val="000000"/>
        </w:rPr>
        <w:t>  </w:t>
      </w:r>
    </w:p>
    <w:p w14:paraId="0CCA554C" w14:textId="77777777" w:rsidR="0058434E" w:rsidRPr="00C43352" w:rsidRDefault="0058434E" w:rsidP="0058434E">
      <w:pPr>
        <w:pStyle w:val="ListParagraph"/>
        <w:numPr>
          <w:ilvl w:val="1"/>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Gateway 2</w:t>
      </w:r>
    </w:p>
    <w:p w14:paraId="5D8B3D15" w14:textId="77777777" w:rsidR="0058434E" w:rsidRPr="00C43352" w:rsidRDefault="0058434E" w:rsidP="0058434E">
      <w:pPr>
        <w:pStyle w:val="ListParagraph"/>
        <w:numPr>
          <w:ilvl w:val="2"/>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anticipated successful completion of LAN 319</w:t>
      </w:r>
    </w:p>
    <w:p w14:paraId="190163E8" w14:textId="77777777" w:rsidR="0058434E" w:rsidRPr="00C43352" w:rsidRDefault="0058434E" w:rsidP="0058434E">
      <w:pPr>
        <w:pStyle w:val="ListParagraph"/>
        <w:numPr>
          <w:ilvl w:val="2"/>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 xml:space="preserve">language Major </w:t>
      </w:r>
      <w:proofErr w:type="spellStart"/>
      <w:r w:rsidRPr="00C43352">
        <w:rPr>
          <w:rFonts w:ascii="Times New Roman" w:eastAsia="Times New Roman" w:hAnsi="Times New Roman" w:cs="Times New Roman"/>
          <w:color w:val="000000"/>
        </w:rPr>
        <w:t>gpa</w:t>
      </w:r>
      <w:proofErr w:type="spellEnd"/>
      <w:r w:rsidRPr="00C43352">
        <w:rPr>
          <w:rFonts w:ascii="Times New Roman" w:eastAsia="Times New Roman" w:hAnsi="Times New Roman" w:cs="Times New Roman"/>
          <w:color w:val="000000"/>
        </w:rPr>
        <w:t xml:space="preserve"> and overall </w:t>
      </w:r>
      <w:proofErr w:type="spellStart"/>
      <w:r w:rsidRPr="00C43352">
        <w:rPr>
          <w:rFonts w:ascii="Times New Roman" w:eastAsia="Times New Roman" w:hAnsi="Times New Roman" w:cs="Times New Roman"/>
          <w:color w:val="000000"/>
        </w:rPr>
        <w:t>gpa</w:t>
      </w:r>
      <w:proofErr w:type="spellEnd"/>
    </w:p>
    <w:p w14:paraId="1086892E" w14:textId="77777777" w:rsidR="0058434E" w:rsidRPr="00C43352" w:rsidRDefault="0058434E" w:rsidP="0058434E">
      <w:pPr>
        <w:pStyle w:val="ListParagraph"/>
        <w:numPr>
          <w:ilvl w:val="2"/>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achieved rank of Advanced Low on the Oral Proficiency Interview (OPI)</w:t>
      </w:r>
    </w:p>
    <w:p w14:paraId="733B0E44" w14:textId="5BAB05BB" w:rsidR="0058434E" w:rsidRPr="00C43352" w:rsidRDefault="0058434E" w:rsidP="0058434E">
      <w:pPr>
        <w:pStyle w:val="ListParagraph"/>
        <w:numPr>
          <w:ilvl w:val="2"/>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successful completion of the Content Test</w:t>
      </w:r>
    </w:p>
    <w:p w14:paraId="491AF2AC" w14:textId="77777777" w:rsidR="0058434E" w:rsidRPr="00C43352" w:rsidRDefault="0058434E" w:rsidP="0058434E">
      <w:pPr>
        <w:pStyle w:val="ListParagraph"/>
        <w:numPr>
          <w:ilvl w:val="0"/>
          <w:numId w:val="3"/>
        </w:numPr>
        <w:rPr>
          <w:rFonts w:ascii="Times New Roman" w:eastAsia="Times New Roman" w:hAnsi="Times New Roman" w:cs="Times New Roman"/>
        </w:rPr>
      </w:pPr>
      <w:r w:rsidRPr="00C43352">
        <w:rPr>
          <w:rFonts w:ascii="Times New Roman" w:eastAsia="Times New Roman" w:hAnsi="Times New Roman" w:cs="Times New Roman"/>
          <w:color w:val="000000"/>
        </w:rPr>
        <w:t xml:space="preserve">In order to get department approval, students need a 3.0 </w:t>
      </w:r>
      <w:proofErr w:type="spellStart"/>
      <w:r w:rsidRPr="00C43352">
        <w:rPr>
          <w:rFonts w:ascii="Times New Roman" w:eastAsia="Times New Roman" w:hAnsi="Times New Roman" w:cs="Times New Roman"/>
          <w:color w:val="000000"/>
        </w:rPr>
        <w:t>gpa</w:t>
      </w:r>
      <w:proofErr w:type="spellEnd"/>
      <w:r w:rsidRPr="00C43352">
        <w:rPr>
          <w:rFonts w:ascii="Times New Roman" w:eastAsia="Times New Roman" w:hAnsi="Times New Roman" w:cs="Times New Roman"/>
          <w:color w:val="000000"/>
        </w:rPr>
        <w:t xml:space="preserve"> in major and overall, completed Gateway 1, passed the Content Exam, and have their curriculum (major, </w:t>
      </w:r>
      <w:proofErr w:type="spellStart"/>
      <w:r w:rsidRPr="00C43352">
        <w:rPr>
          <w:rFonts w:ascii="Times New Roman" w:eastAsia="Times New Roman" w:hAnsi="Times New Roman" w:cs="Times New Roman"/>
          <w:color w:val="000000"/>
        </w:rPr>
        <w:t>te</w:t>
      </w:r>
      <w:proofErr w:type="spellEnd"/>
      <w:r w:rsidRPr="00C43352">
        <w:rPr>
          <w:rFonts w:ascii="Times New Roman" w:eastAsia="Times New Roman" w:hAnsi="Times New Roman" w:cs="Times New Roman"/>
          <w:color w:val="000000"/>
        </w:rPr>
        <w:t xml:space="preserve"> sequence, gen ed, degree </w:t>
      </w:r>
      <w:proofErr w:type="spellStart"/>
      <w:r w:rsidRPr="00C43352">
        <w:rPr>
          <w:rFonts w:ascii="Times New Roman" w:eastAsia="Times New Roman" w:hAnsi="Times New Roman" w:cs="Times New Roman"/>
          <w:color w:val="000000"/>
        </w:rPr>
        <w:t>reqs</w:t>
      </w:r>
      <w:proofErr w:type="spellEnd"/>
      <w:r w:rsidRPr="00C43352">
        <w:rPr>
          <w:rFonts w:ascii="Times New Roman" w:eastAsia="Times New Roman" w:hAnsi="Times New Roman" w:cs="Times New Roman"/>
          <w:color w:val="000000"/>
        </w:rPr>
        <w:t>) IN PROGRESS, or with departmental consent in certain cases to take a Gen Ed or degree requirement in the summer following student teaching.</w:t>
      </w:r>
    </w:p>
    <w:p w14:paraId="684234FE" w14:textId="681C2B2B" w:rsidR="0058434E" w:rsidRPr="00C43352" w:rsidRDefault="0058434E" w:rsidP="0058434E">
      <w:pPr>
        <w:pStyle w:val="ListParagraph"/>
        <w:numPr>
          <w:ilvl w:val="0"/>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 xml:space="preserve">Approval is granted for Gateway 1 during Art 201 (sophomore year 1st semester) when instructor of Art 201 lets me know to clear students in good academic standing in class so they may register for Art 211 in Spring (2nd semester sophomore year). 2.5 GPA is also checked.  Approval is granted for Gateway 2 during Art 309 (senior year 1st semester) when instructor of Art 309 lets me know to clear students in good academic standing in </w:t>
      </w:r>
      <w:r w:rsidRPr="00C43352">
        <w:rPr>
          <w:rFonts w:ascii="Times New Roman" w:eastAsia="Times New Roman" w:hAnsi="Times New Roman" w:cs="Times New Roman"/>
          <w:color w:val="000000"/>
        </w:rPr>
        <w:lastRenderedPageBreak/>
        <w:t>class so they may register for Art 309/307 in Spring (senior year 2nd semester). 2.5 GPA is also checked.</w:t>
      </w:r>
    </w:p>
    <w:p w14:paraId="0E7B2F1D" w14:textId="77777777" w:rsidR="0058434E" w:rsidRPr="00C43352" w:rsidRDefault="0058434E" w:rsidP="0058434E">
      <w:pPr>
        <w:pStyle w:val="ListParagraph"/>
        <w:numPr>
          <w:ilvl w:val="0"/>
          <w:numId w:val="3"/>
        </w:numPr>
        <w:rPr>
          <w:rFonts w:ascii="Times New Roman" w:eastAsia="Times New Roman" w:hAnsi="Times New Roman" w:cs="Times New Roman"/>
        </w:rPr>
      </w:pPr>
      <w:r w:rsidRPr="00C43352">
        <w:rPr>
          <w:rFonts w:ascii="Times New Roman" w:eastAsia="Times New Roman" w:hAnsi="Times New Roman" w:cs="Times New Roman"/>
          <w:color w:val="000000"/>
        </w:rPr>
        <w:t>Nothing</w:t>
      </w:r>
    </w:p>
    <w:p w14:paraId="08CC4D1A" w14:textId="77777777" w:rsidR="000A58AB" w:rsidRPr="00C43352" w:rsidRDefault="000A58AB" w:rsidP="000A58AB">
      <w:pPr>
        <w:pStyle w:val="ListParagraph"/>
        <w:numPr>
          <w:ilvl w:val="0"/>
          <w:numId w:val="3"/>
        </w:numPr>
        <w:rPr>
          <w:rFonts w:ascii="Times New Roman" w:eastAsia="Times New Roman" w:hAnsi="Times New Roman" w:cs="Times New Roman"/>
        </w:rPr>
      </w:pPr>
      <w:r w:rsidRPr="00C43352">
        <w:rPr>
          <w:rFonts w:ascii="Times New Roman" w:eastAsia="Times New Roman" w:hAnsi="Times New Roman" w:cs="Times New Roman"/>
          <w:color w:val="000000"/>
        </w:rPr>
        <w:t>based on overall and major GPA</w:t>
      </w:r>
    </w:p>
    <w:p w14:paraId="4B07B5F1" w14:textId="5ADE5692" w:rsidR="0058434E" w:rsidRPr="00C43352" w:rsidRDefault="000A58AB" w:rsidP="0058434E">
      <w:pPr>
        <w:pStyle w:val="ListParagraph"/>
        <w:numPr>
          <w:ilvl w:val="0"/>
          <w:numId w:val="3"/>
        </w:numPr>
        <w:rPr>
          <w:rFonts w:ascii="Times New Roman" w:eastAsia="Times New Roman" w:hAnsi="Times New Roman" w:cs="Times New Roman"/>
          <w:color w:val="000000"/>
        </w:rPr>
      </w:pPr>
      <w:r w:rsidRPr="00C43352">
        <w:rPr>
          <w:rFonts w:ascii="Times New Roman" w:eastAsia="Times New Roman" w:hAnsi="Times New Roman" w:cs="Times New Roman"/>
          <w:color w:val="000000"/>
        </w:rPr>
        <w:t>Math</w:t>
      </w:r>
    </w:p>
    <w:p w14:paraId="401CB2A9" w14:textId="77777777" w:rsidR="000A58AB" w:rsidRPr="00C43352" w:rsidRDefault="000A58AB" w:rsidP="000A58AB">
      <w:pPr>
        <w:pStyle w:val="ListParagraph"/>
        <w:numPr>
          <w:ilvl w:val="1"/>
          <w:numId w:val="3"/>
        </w:numPr>
        <w:spacing w:before="100" w:after="100"/>
        <w:ind w:right="720"/>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1: C or better in Calc I, II, III; Assuming that the rest of the milestones are checked by the Lauby center</w:t>
      </w:r>
    </w:p>
    <w:p w14:paraId="1EABF3A3" w14:textId="4F185B65" w:rsidR="000A58AB" w:rsidRPr="00C43352" w:rsidRDefault="000A58AB" w:rsidP="000A58AB">
      <w:pPr>
        <w:pStyle w:val="ListParagraph"/>
        <w:numPr>
          <w:ilvl w:val="1"/>
          <w:numId w:val="3"/>
        </w:numPr>
        <w:spacing w:before="100" w:after="100"/>
        <w:ind w:right="720"/>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2: Passing State Content Test and TB test</w:t>
      </w:r>
    </w:p>
    <w:p w14:paraId="2FA188A0" w14:textId="77777777" w:rsidR="00B96401" w:rsidRPr="00C43352" w:rsidRDefault="00B96401" w:rsidP="00B96401">
      <w:pPr>
        <w:numPr>
          <w:ilvl w:val="0"/>
          <w:numId w:val="3"/>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They have completed all the requirements for that gateway.</w:t>
      </w:r>
    </w:p>
    <w:p w14:paraId="74770456" w14:textId="400CE7A2" w:rsidR="00B96401" w:rsidRPr="00C43352" w:rsidRDefault="00B96401" w:rsidP="00B96401">
      <w:pPr>
        <w:pStyle w:val="ListParagraph"/>
        <w:numPr>
          <w:ilvl w:val="0"/>
          <w:numId w:val="3"/>
        </w:numPr>
        <w:spacing w:before="100" w:after="100"/>
        <w:ind w:right="720"/>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Bio</w:t>
      </w:r>
    </w:p>
    <w:p w14:paraId="7BA2C467" w14:textId="77777777" w:rsidR="00B96401" w:rsidRPr="00C43352" w:rsidRDefault="00B96401" w:rsidP="00B96401">
      <w:pPr>
        <w:numPr>
          <w:ilvl w:val="1"/>
          <w:numId w:val="3"/>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1: Major and Cumulative GPA of 2.5 or higher, completion of ALL other Gateway 1 items</w:t>
      </w:r>
    </w:p>
    <w:p w14:paraId="2E55911D" w14:textId="77777777" w:rsidR="00B96401" w:rsidRPr="00C43352" w:rsidRDefault="00B96401" w:rsidP="00B96401">
      <w:pPr>
        <w:numPr>
          <w:ilvl w:val="1"/>
          <w:numId w:val="3"/>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Gateway 2: Major and Cumulative GPA of 2.5 or higher, completion of ALL other Gateway 2 items, a C or better in all major-required courses, all courses needed for graduation are completed or in progress</w:t>
      </w:r>
    </w:p>
    <w:p w14:paraId="0FCEB5BC" w14:textId="77777777" w:rsidR="00182F43" w:rsidRPr="00C43352" w:rsidRDefault="00182F43" w:rsidP="00182F43">
      <w:pPr>
        <w:pStyle w:val="ListParagraph"/>
        <w:numPr>
          <w:ilvl w:val="0"/>
          <w:numId w:val="3"/>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nothing really, it’s just a formality we are required to enter.</w:t>
      </w:r>
    </w:p>
    <w:p w14:paraId="184D324F" w14:textId="77777777" w:rsidR="00182F43" w:rsidRPr="00C43352" w:rsidRDefault="00182F43" w:rsidP="00182F43">
      <w:pPr>
        <w:pStyle w:val="ListParagraph"/>
        <w:numPr>
          <w:ilvl w:val="0"/>
          <w:numId w:val="3"/>
        </w:numPr>
        <w:rPr>
          <w:rFonts w:ascii="Times New Roman" w:eastAsia="Times New Roman" w:hAnsi="Times New Roman" w:cs="Times New Roman"/>
        </w:rPr>
      </w:pPr>
      <w:r w:rsidRPr="00C43352">
        <w:rPr>
          <w:rFonts w:ascii="Times New Roman" w:eastAsia="Times New Roman" w:hAnsi="Times New Roman" w:cs="Times New Roman"/>
          <w:color w:val="000000" w:themeColor="text1"/>
        </w:rPr>
        <w:t xml:space="preserve">Gateway 1 - </w:t>
      </w:r>
      <w:r w:rsidRPr="00C43352">
        <w:rPr>
          <w:rFonts w:ascii="Times New Roman" w:eastAsia="Times New Roman" w:hAnsi="Times New Roman" w:cs="Times New Roman"/>
          <w:color w:val="000000"/>
        </w:rPr>
        <w:t>Major GPA is checked (hand calculated as it is not right in CS). Gateway 2 - again checking GPA and often if any other issues in department have come up which the student must resolve- but didn’t do disposition concern for.  We ask students on this one too to request the approval- once the boxes are checked. We use it as a last check to be sure everything is up to par.</w:t>
      </w:r>
    </w:p>
    <w:p w14:paraId="7AC215AE" w14:textId="77777777" w:rsidR="00182F43" w:rsidRPr="00C43352" w:rsidRDefault="00182F43" w:rsidP="00182F43">
      <w:pPr>
        <w:pStyle w:val="ListParagraph"/>
        <w:numPr>
          <w:ilvl w:val="0"/>
          <w:numId w:val="3"/>
        </w:numPr>
        <w:rPr>
          <w:rFonts w:ascii="Times New Roman" w:eastAsia="Times New Roman" w:hAnsi="Times New Roman" w:cs="Times New Roman"/>
          <w:color w:val="000000" w:themeColor="text1"/>
        </w:rPr>
      </w:pPr>
      <w:r w:rsidRPr="00C43352">
        <w:rPr>
          <w:rFonts w:ascii="Times New Roman" w:eastAsia="Times New Roman" w:hAnsi="Times New Roman" w:cs="Times New Roman"/>
          <w:color w:val="000000" w:themeColor="text1"/>
        </w:rPr>
        <w:t>TRANSCRIPT AND GPA</w:t>
      </w:r>
    </w:p>
    <w:p w14:paraId="5058C66F" w14:textId="1207EC5D" w:rsidR="00182F43" w:rsidRPr="00C43352" w:rsidRDefault="00182F43" w:rsidP="00182F43">
      <w:pPr>
        <w:pStyle w:val="ListParagraph"/>
        <w:numPr>
          <w:ilvl w:val="0"/>
          <w:numId w:val="3"/>
        </w:numPr>
        <w:rPr>
          <w:rFonts w:ascii="Times New Roman" w:eastAsia="Times New Roman" w:hAnsi="Times New Roman" w:cs="Times New Roman"/>
        </w:rPr>
      </w:pPr>
      <w:r w:rsidRPr="00C43352">
        <w:rPr>
          <w:rFonts w:ascii="Times New Roman" w:eastAsia="Times New Roman" w:hAnsi="Times New Roman" w:cs="Times New Roman"/>
          <w:color w:val="000000"/>
        </w:rPr>
        <w:t>I review all the items in the Gateway and if they are completed</w:t>
      </w:r>
    </w:p>
    <w:p w14:paraId="5871DC86" w14:textId="20DD5DE3" w:rsidR="00182F43" w:rsidRPr="00C43352" w:rsidRDefault="00182F43" w:rsidP="00182F43">
      <w:pPr>
        <w:pStyle w:val="ListParagraph"/>
        <w:numPr>
          <w:ilvl w:val="0"/>
          <w:numId w:val="3"/>
        </w:numPr>
        <w:rPr>
          <w:rFonts w:ascii="Times New Roman" w:eastAsia="Times New Roman" w:hAnsi="Times New Roman" w:cs="Times New Roman"/>
        </w:rPr>
      </w:pPr>
      <w:r w:rsidRPr="00C43352">
        <w:rPr>
          <w:rFonts w:ascii="Times New Roman" w:eastAsia="Times New Roman" w:hAnsi="Times New Roman" w:cs="Times New Roman"/>
          <w:color w:val="000000"/>
        </w:rPr>
        <w:t>I review whether or not they have completed the </w:t>
      </w:r>
      <w:r w:rsidRPr="00C43352">
        <w:rPr>
          <w:rFonts w:ascii="Times New Roman" w:eastAsia="Times New Roman" w:hAnsi="Times New Roman" w:cs="Times New Roman"/>
        </w:rPr>
        <w:t>Gateways</w:t>
      </w:r>
      <w:r w:rsidRPr="00C43352">
        <w:rPr>
          <w:rFonts w:ascii="Times New Roman" w:eastAsia="Times New Roman" w:hAnsi="Times New Roman" w:cs="Times New Roman"/>
          <w:color w:val="000000"/>
        </w:rPr>
        <w:t> and if they have and discussions.</w:t>
      </w:r>
    </w:p>
    <w:p w14:paraId="5CF2926D" w14:textId="648FB3F3" w:rsidR="00182F43" w:rsidRPr="004A654C" w:rsidRDefault="00182F43" w:rsidP="004A654C">
      <w:pPr>
        <w:rPr>
          <w:rFonts w:ascii="Times New Roman" w:eastAsia="Times New Roman" w:hAnsi="Times New Roman" w:cs="Times New Roman"/>
        </w:rPr>
      </w:pPr>
    </w:p>
    <w:p w14:paraId="4A1F1103" w14:textId="60E8571B" w:rsidR="00B96401" w:rsidRPr="00C43352" w:rsidRDefault="00B96401" w:rsidP="00182F43">
      <w:pPr>
        <w:spacing w:before="100" w:after="100"/>
        <w:ind w:right="720"/>
        <w:rPr>
          <w:rFonts w:ascii="Times New Roman" w:eastAsia="Times New Roman" w:hAnsi="Times New Roman" w:cs="Times New Roman"/>
          <w:color w:val="000000" w:themeColor="text1"/>
        </w:rPr>
      </w:pPr>
    </w:p>
    <w:p w14:paraId="14365C92" w14:textId="77777777" w:rsidR="009948BE" w:rsidRPr="00C43352" w:rsidRDefault="009948BE" w:rsidP="0058434E">
      <w:pPr>
        <w:rPr>
          <w:rFonts w:ascii="Times New Roman" w:hAnsi="Times New Roman" w:cs="Times New Roman"/>
        </w:rPr>
      </w:pPr>
    </w:p>
    <w:p w14:paraId="275D93E7" w14:textId="77777777" w:rsidR="009948BE" w:rsidRPr="00C43352" w:rsidRDefault="009948BE">
      <w:pPr>
        <w:rPr>
          <w:rFonts w:ascii="Times New Roman" w:hAnsi="Times New Roman" w:cs="Times New Roman"/>
        </w:rPr>
      </w:pPr>
    </w:p>
    <w:sectPr w:rsidR="009948BE" w:rsidRPr="00C43352" w:rsidSect="0063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392"/>
    <w:multiLevelType w:val="hybridMultilevel"/>
    <w:tmpl w:val="43BA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2A67"/>
    <w:multiLevelType w:val="multilevel"/>
    <w:tmpl w:val="EC74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72ED"/>
    <w:multiLevelType w:val="multilevel"/>
    <w:tmpl w:val="7FE4E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B518D9"/>
    <w:multiLevelType w:val="multilevel"/>
    <w:tmpl w:val="DEBE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F1AC7"/>
    <w:multiLevelType w:val="multilevel"/>
    <w:tmpl w:val="074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17063"/>
    <w:multiLevelType w:val="multilevel"/>
    <w:tmpl w:val="B5700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F7A3C5E"/>
    <w:multiLevelType w:val="multilevel"/>
    <w:tmpl w:val="37A8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F83D21"/>
    <w:multiLevelType w:val="hybridMultilevel"/>
    <w:tmpl w:val="EFECC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75E9C"/>
    <w:multiLevelType w:val="multilevel"/>
    <w:tmpl w:val="80B2C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3FA7CED"/>
    <w:multiLevelType w:val="multilevel"/>
    <w:tmpl w:val="AEFA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9"/>
  </w:num>
  <w:num w:numId="5">
    <w:abstractNumId w:val="3"/>
  </w:num>
  <w:num w:numId="6">
    <w:abstractNumId w:val="2"/>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BE"/>
    <w:rsid w:val="000A58AB"/>
    <w:rsid w:val="001630C3"/>
    <w:rsid w:val="00182F43"/>
    <w:rsid w:val="002912AE"/>
    <w:rsid w:val="00377EE5"/>
    <w:rsid w:val="004A654C"/>
    <w:rsid w:val="0054738C"/>
    <w:rsid w:val="0058434E"/>
    <w:rsid w:val="00623E87"/>
    <w:rsid w:val="00634BC5"/>
    <w:rsid w:val="006B2B74"/>
    <w:rsid w:val="0094121E"/>
    <w:rsid w:val="009948BE"/>
    <w:rsid w:val="009D5D1A"/>
    <w:rsid w:val="00B96401"/>
    <w:rsid w:val="00C4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EE02"/>
  <w15:chartTrackingRefBased/>
  <w15:docId w15:val="{F30E85B6-1D0E-8F4C-9037-7AFB6462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BE"/>
    <w:pPr>
      <w:ind w:left="720"/>
      <w:contextualSpacing/>
    </w:pPr>
  </w:style>
  <w:style w:type="character" w:customStyle="1" w:styleId="apple-converted-space">
    <w:name w:val="apple-converted-space"/>
    <w:basedOn w:val="DefaultParagraphFont"/>
    <w:rsid w:val="0058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9844">
      <w:bodyDiv w:val="1"/>
      <w:marLeft w:val="0"/>
      <w:marRight w:val="0"/>
      <w:marTop w:val="0"/>
      <w:marBottom w:val="0"/>
      <w:divBdr>
        <w:top w:val="none" w:sz="0" w:space="0" w:color="auto"/>
        <w:left w:val="none" w:sz="0" w:space="0" w:color="auto"/>
        <w:bottom w:val="none" w:sz="0" w:space="0" w:color="auto"/>
        <w:right w:val="none" w:sz="0" w:space="0" w:color="auto"/>
      </w:divBdr>
    </w:div>
    <w:div w:id="33626774">
      <w:bodyDiv w:val="1"/>
      <w:marLeft w:val="0"/>
      <w:marRight w:val="0"/>
      <w:marTop w:val="0"/>
      <w:marBottom w:val="0"/>
      <w:divBdr>
        <w:top w:val="none" w:sz="0" w:space="0" w:color="auto"/>
        <w:left w:val="none" w:sz="0" w:space="0" w:color="auto"/>
        <w:bottom w:val="none" w:sz="0" w:space="0" w:color="auto"/>
        <w:right w:val="none" w:sz="0" w:space="0" w:color="auto"/>
      </w:divBdr>
    </w:div>
    <w:div w:id="81806589">
      <w:bodyDiv w:val="1"/>
      <w:marLeft w:val="0"/>
      <w:marRight w:val="0"/>
      <w:marTop w:val="0"/>
      <w:marBottom w:val="0"/>
      <w:divBdr>
        <w:top w:val="none" w:sz="0" w:space="0" w:color="auto"/>
        <w:left w:val="none" w:sz="0" w:space="0" w:color="auto"/>
        <w:bottom w:val="none" w:sz="0" w:space="0" w:color="auto"/>
        <w:right w:val="none" w:sz="0" w:space="0" w:color="auto"/>
      </w:divBdr>
      <w:divsChild>
        <w:div w:id="467285071">
          <w:marLeft w:val="0"/>
          <w:marRight w:val="0"/>
          <w:marTop w:val="0"/>
          <w:marBottom w:val="0"/>
          <w:divBdr>
            <w:top w:val="none" w:sz="0" w:space="0" w:color="auto"/>
            <w:left w:val="none" w:sz="0" w:space="0" w:color="auto"/>
            <w:bottom w:val="none" w:sz="0" w:space="0" w:color="auto"/>
            <w:right w:val="none" w:sz="0" w:space="0" w:color="auto"/>
          </w:divBdr>
        </w:div>
        <w:div w:id="1180466008">
          <w:marLeft w:val="0"/>
          <w:marRight w:val="0"/>
          <w:marTop w:val="0"/>
          <w:marBottom w:val="0"/>
          <w:divBdr>
            <w:top w:val="none" w:sz="0" w:space="0" w:color="auto"/>
            <w:left w:val="none" w:sz="0" w:space="0" w:color="auto"/>
            <w:bottom w:val="none" w:sz="0" w:space="0" w:color="auto"/>
            <w:right w:val="none" w:sz="0" w:space="0" w:color="auto"/>
          </w:divBdr>
        </w:div>
        <w:div w:id="25494911">
          <w:marLeft w:val="0"/>
          <w:marRight w:val="0"/>
          <w:marTop w:val="0"/>
          <w:marBottom w:val="0"/>
          <w:divBdr>
            <w:top w:val="none" w:sz="0" w:space="0" w:color="auto"/>
            <w:left w:val="none" w:sz="0" w:space="0" w:color="auto"/>
            <w:bottom w:val="none" w:sz="0" w:space="0" w:color="auto"/>
            <w:right w:val="none" w:sz="0" w:space="0" w:color="auto"/>
          </w:divBdr>
        </w:div>
        <w:div w:id="1338997568">
          <w:marLeft w:val="0"/>
          <w:marRight w:val="0"/>
          <w:marTop w:val="0"/>
          <w:marBottom w:val="0"/>
          <w:divBdr>
            <w:top w:val="none" w:sz="0" w:space="0" w:color="auto"/>
            <w:left w:val="none" w:sz="0" w:space="0" w:color="auto"/>
            <w:bottom w:val="none" w:sz="0" w:space="0" w:color="auto"/>
            <w:right w:val="none" w:sz="0" w:space="0" w:color="auto"/>
          </w:divBdr>
        </w:div>
      </w:divsChild>
    </w:div>
    <w:div w:id="84620554">
      <w:bodyDiv w:val="1"/>
      <w:marLeft w:val="0"/>
      <w:marRight w:val="0"/>
      <w:marTop w:val="0"/>
      <w:marBottom w:val="0"/>
      <w:divBdr>
        <w:top w:val="none" w:sz="0" w:space="0" w:color="auto"/>
        <w:left w:val="none" w:sz="0" w:space="0" w:color="auto"/>
        <w:bottom w:val="none" w:sz="0" w:space="0" w:color="auto"/>
        <w:right w:val="none" w:sz="0" w:space="0" w:color="auto"/>
      </w:divBdr>
    </w:div>
    <w:div w:id="98726243">
      <w:bodyDiv w:val="1"/>
      <w:marLeft w:val="0"/>
      <w:marRight w:val="0"/>
      <w:marTop w:val="0"/>
      <w:marBottom w:val="0"/>
      <w:divBdr>
        <w:top w:val="none" w:sz="0" w:space="0" w:color="auto"/>
        <w:left w:val="none" w:sz="0" w:space="0" w:color="auto"/>
        <w:bottom w:val="none" w:sz="0" w:space="0" w:color="auto"/>
        <w:right w:val="none" w:sz="0" w:space="0" w:color="auto"/>
      </w:divBdr>
    </w:div>
    <w:div w:id="99647163">
      <w:bodyDiv w:val="1"/>
      <w:marLeft w:val="0"/>
      <w:marRight w:val="0"/>
      <w:marTop w:val="0"/>
      <w:marBottom w:val="0"/>
      <w:divBdr>
        <w:top w:val="none" w:sz="0" w:space="0" w:color="auto"/>
        <w:left w:val="none" w:sz="0" w:space="0" w:color="auto"/>
        <w:bottom w:val="none" w:sz="0" w:space="0" w:color="auto"/>
        <w:right w:val="none" w:sz="0" w:space="0" w:color="auto"/>
      </w:divBdr>
    </w:div>
    <w:div w:id="137842143">
      <w:bodyDiv w:val="1"/>
      <w:marLeft w:val="0"/>
      <w:marRight w:val="0"/>
      <w:marTop w:val="0"/>
      <w:marBottom w:val="0"/>
      <w:divBdr>
        <w:top w:val="none" w:sz="0" w:space="0" w:color="auto"/>
        <w:left w:val="none" w:sz="0" w:space="0" w:color="auto"/>
        <w:bottom w:val="none" w:sz="0" w:space="0" w:color="auto"/>
        <w:right w:val="none" w:sz="0" w:space="0" w:color="auto"/>
      </w:divBdr>
    </w:div>
    <w:div w:id="156462726">
      <w:bodyDiv w:val="1"/>
      <w:marLeft w:val="0"/>
      <w:marRight w:val="0"/>
      <w:marTop w:val="0"/>
      <w:marBottom w:val="0"/>
      <w:divBdr>
        <w:top w:val="none" w:sz="0" w:space="0" w:color="auto"/>
        <w:left w:val="none" w:sz="0" w:space="0" w:color="auto"/>
        <w:bottom w:val="none" w:sz="0" w:space="0" w:color="auto"/>
        <w:right w:val="none" w:sz="0" w:space="0" w:color="auto"/>
      </w:divBdr>
    </w:div>
    <w:div w:id="180749327">
      <w:bodyDiv w:val="1"/>
      <w:marLeft w:val="0"/>
      <w:marRight w:val="0"/>
      <w:marTop w:val="0"/>
      <w:marBottom w:val="0"/>
      <w:divBdr>
        <w:top w:val="none" w:sz="0" w:space="0" w:color="auto"/>
        <w:left w:val="none" w:sz="0" w:space="0" w:color="auto"/>
        <w:bottom w:val="none" w:sz="0" w:space="0" w:color="auto"/>
        <w:right w:val="none" w:sz="0" w:space="0" w:color="auto"/>
      </w:divBdr>
    </w:div>
    <w:div w:id="221213579">
      <w:bodyDiv w:val="1"/>
      <w:marLeft w:val="0"/>
      <w:marRight w:val="0"/>
      <w:marTop w:val="0"/>
      <w:marBottom w:val="0"/>
      <w:divBdr>
        <w:top w:val="none" w:sz="0" w:space="0" w:color="auto"/>
        <w:left w:val="none" w:sz="0" w:space="0" w:color="auto"/>
        <w:bottom w:val="none" w:sz="0" w:space="0" w:color="auto"/>
        <w:right w:val="none" w:sz="0" w:space="0" w:color="auto"/>
      </w:divBdr>
    </w:div>
    <w:div w:id="235943174">
      <w:bodyDiv w:val="1"/>
      <w:marLeft w:val="0"/>
      <w:marRight w:val="0"/>
      <w:marTop w:val="0"/>
      <w:marBottom w:val="0"/>
      <w:divBdr>
        <w:top w:val="none" w:sz="0" w:space="0" w:color="auto"/>
        <w:left w:val="none" w:sz="0" w:space="0" w:color="auto"/>
        <w:bottom w:val="none" w:sz="0" w:space="0" w:color="auto"/>
        <w:right w:val="none" w:sz="0" w:space="0" w:color="auto"/>
      </w:divBdr>
    </w:div>
    <w:div w:id="316543366">
      <w:bodyDiv w:val="1"/>
      <w:marLeft w:val="0"/>
      <w:marRight w:val="0"/>
      <w:marTop w:val="0"/>
      <w:marBottom w:val="0"/>
      <w:divBdr>
        <w:top w:val="none" w:sz="0" w:space="0" w:color="auto"/>
        <w:left w:val="none" w:sz="0" w:space="0" w:color="auto"/>
        <w:bottom w:val="none" w:sz="0" w:space="0" w:color="auto"/>
        <w:right w:val="none" w:sz="0" w:space="0" w:color="auto"/>
      </w:divBdr>
    </w:div>
    <w:div w:id="318535768">
      <w:bodyDiv w:val="1"/>
      <w:marLeft w:val="0"/>
      <w:marRight w:val="0"/>
      <w:marTop w:val="0"/>
      <w:marBottom w:val="0"/>
      <w:divBdr>
        <w:top w:val="none" w:sz="0" w:space="0" w:color="auto"/>
        <w:left w:val="none" w:sz="0" w:space="0" w:color="auto"/>
        <w:bottom w:val="none" w:sz="0" w:space="0" w:color="auto"/>
        <w:right w:val="none" w:sz="0" w:space="0" w:color="auto"/>
      </w:divBdr>
    </w:div>
    <w:div w:id="350452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6252">
              <w:marLeft w:val="0"/>
              <w:marRight w:val="0"/>
              <w:marTop w:val="0"/>
              <w:marBottom w:val="0"/>
              <w:divBdr>
                <w:top w:val="none" w:sz="0" w:space="0" w:color="auto"/>
                <w:left w:val="none" w:sz="0" w:space="0" w:color="auto"/>
                <w:bottom w:val="none" w:sz="0" w:space="0" w:color="auto"/>
                <w:right w:val="none" w:sz="0" w:space="0" w:color="auto"/>
              </w:divBdr>
              <w:divsChild>
                <w:div w:id="11041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21125">
      <w:bodyDiv w:val="1"/>
      <w:marLeft w:val="0"/>
      <w:marRight w:val="0"/>
      <w:marTop w:val="0"/>
      <w:marBottom w:val="0"/>
      <w:divBdr>
        <w:top w:val="none" w:sz="0" w:space="0" w:color="auto"/>
        <w:left w:val="none" w:sz="0" w:space="0" w:color="auto"/>
        <w:bottom w:val="none" w:sz="0" w:space="0" w:color="auto"/>
        <w:right w:val="none" w:sz="0" w:space="0" w:color="auto"/>
      </w:divBdr>
    </w:div>
    <w:div w:id="357782551">
      <w:bodyDiv w:val="1"/>
      <w:marLeft w:val="0"/>
      <w:marRight w:val="0"/>
      <w:marTop w:val="0"/>
      <w:marBottom w:val="0"/>
      <w:divBdr>
        <w:top w:val="none" w:sz="0" w:space="0" w:color="auto"/>
        <w:left w:val="none" w:sz="0" w:space="0" w:color="auto"/>
        <w:bottom w:val="none" w:sz="0" w:space="0" w:color="auto"/>
        <w:right w:val="none" w:sz="0" w:space="0" w:color="auto"/>
      </w:divBdr>
    </w:div>
    <w:div w:id="388845773">
      <w:bodyDiv w:val="1"/>
      <w:marLeft w:val="0"/>
      <w:marRight w:val="0"/>
      <w:marTop w:val="0"/>
      <w:marBottom w:val="0"/>
      <w:divBdr>
        <w:top w:val="none" w:sz="0" w:space="0" w:color="auto"/>
        <w:left w:val="none" w:sz="0" w:space="0" w:color="auto"/>
        <w:bottom w:val="none" w:sz="0" w:space="0" w:color="auto"/>
        <w:right w:val="none" w:sz="0" w:space="0" w:color="auto"/>
      </w:divBdr>
    </w:div>
    <w:div w:id="456027199">
      <w:bodyDiv w:val="1"/>
      <w:marLeft w:val="0"/>
      <w:marRight w:val="0"/>
      <w:marTop w:val="0"/>
      <w:marBottom w:val="0"/>
      <w:divBdr>
        <w:top w:val="none" w:sz="0" w:space="0" w:color="auto"/>
        <w:left w:val="none" w:sz="0" w:space="0" w:color="auto"/>
        <w:bottom w:val="none" w:sz="0" w:space="0" w:color="auto"/>
        <w:right w:val="none" w:sz="0" w:space="0" w:color="auto"/>
      </w:divBdr>
    </w:div>
    <w:div w:id="462888103">
      <w:bodyDiv w:val="1"/>
      <w:marLeft w:val="0"/>
      <w:marRight w:val="0"/>
      <w:marTop w:val="0"/>
      <w:marBottom w:val="0"/>
      <w:divBdr>
        <w:top w:val="none" w:sz="0" w:space="0" w:color="auto"/>
        <w:left w:val="none" w:sz="0" w:space="0" w:color="auto"/>
        <w:bottom w:val="none" w:sz="0" w:space="0" w:color="auto"/>
        <w:right w:val="none" w:sz="0" w:space="0" w:color="auto"/>
      </w:divBdr>
    </w:div>
    <w:div w:id="487988952">
      <w:bodyDiv w:val="1"/>
      <w:marLeft w:val="0"/>
      <w:marRight w:val="0"/>
      <w:marTop w:val="0"/>
      <w:marBottom w:val="0"/>
      <w:divBdr>
        <w:top w:val="none" w:sz="0" w:space="0" w:color="auto"/>
        <w:left w:val="none" w:sz="0" w:space="0" w:color="auto"/>
        <w:bottom w:val="none" w:sz="0" w:space="0" w:color="auto"/>
        <w:right w:val="none" w:sz="0" w:space="0" w:color="auto"/>
      </w:divBdr>
    </w:div>
    <w:div w:id="655258182">
      <w:bodyDiv w:val="1"/>
      <w:marLeft w:val="0"/>
      <w:marRight w:val="0"/>
      <w:marTop w:val="0"/>
      <w:marBottom w:val="0"/>
      <w:divBdr>
        <w:top w:val="none" w:sz="0" w:space="0" w:color="auto"/>
        <w:left w:val="none" w:sz="0" w:space="0" w:color="auto"/>
        <w:bottom w:val="none" w:sz="0" w:space="0" w:color="auto"/>
        <w:right w:val="none" w:sz="0" w:space="0" w:color="auto"/>
      </w:divBdr>
    </w:div>
    <w:div w:id="763914195">
      <w:bodyDiv w:val="1"/>
      <w:marLeft w:val="0"/>
      <w:marRight w:val="0"/>
      <w:marTop w:val="0"/>
      <w:marBottom w:val="0"/>
      <w:divBdr>
        <w:top w:val="none" w:sz="0" w:space="0" w:color="auto"/>
        <w:left w:val="none" w:sz="0" w:space="0" w:color="auto"/>
        <w:bottom w:val="none" w:sz="0" w:space="0" w:color="auto"/>
        <w:right w:val="none" w:sz="0" w:space="0" w:color="auto"/>
      </w:divBdr>
      <w:divsChild>
        <w:div w:id="923957087">
          <w:marLeft w:val="0"/>
          <w:marRight w:val="0"/>
          <w:marTop w:val="0"/>
          <w:marBottom w:val="0"/>
          <w:divBdr>
            <w:top w:val="none" w:sz="0" w:space="0" w:color="auto"/>
            <w:left w:val="none" w:sz="0" w:space="0" w:color="auto"/>
            <w:bottom w:val="none" w:sz="0" w:space="0" w:color="auto"/>
            <w:right w:val="none" w:sz="0" w:space="0" w:color="auto"/>
          </w:divBdr>
        </w:div>
        <w:div w:id="351273180">
          <w:marLeft w:val="0"/>
          <w:marRight w:val="0"/>
          <w:marTop w:val="0"/>
          <w:marBottom w:val="0"/>
          <w:divBdr>
            <w:top w:val="none" w:sz="0" w:space="0" w:color="auto"/>
            <w:left w:val="none" w:sz="0" w:space="0" w:color="auto"/>
            <w:bottom w:val="none" w:sz="0" w:space="0" w:color="auto"/>
            <w:right w:val="none" w:sz="0" w:space="0" w:color="auto"/>
          </w:divBdr>
        </w:div>
        <w:div w:id="22562692">
          <w:marLeft w:val="0"/>
          <w:marRight w:val="0"/>
          <w:marTop w:val="0"/>
          <w:marBottom w:val="0"/>
          <w:divBdr>
            <w:top w:val="none" w:sz="0" w:space="0" w:color="auto"/>
            <w:left w:val="none" w:sz="0" w:space="0" w:color="auto"/>
            <w:bottom w:val="none" w:sz="0" w:space="0" w:color="auto"/>
            <w:right w:val="none" w:sz="0" w:space="0" w:color="auto"/>
          </w:divBdr>
        </w:div>
      </w:divsChild>
    </w:div>
    <w:div w:id="774983381">
      <w:bodyDiv w:val="1"/>
      <w:marLeft w:val="0"/>
      <w:marRight w:val="0"/>
      <w:marTop w:val="0"/>
      <w:marBottom w:val="0"/>
      <w:divBdr>
        <w:top w:val="none" w:sz="0" w:space="0" w:color="auto"/>
        <w:left w:val="none" w:sz="0" w:space="0" w:color="auto"/>
        <w:bottom w:val="none" w:sz="0" w:space="0" w:color="auto"/>
        <w:right w:val="none" w:sz="0" w:space="0" w:color="auto"/>
      </w:divBdr>
    </w:div>
    <w:div w:id="873932017">
      <w:bodyDiv w:val="1"/>
      <w:marLeft w:val="0"/>
      <w:marRight w:val="0"/>
      <w:marTop w:val="0"/>
      <w:marBottom w:val="0"/>
      <w:divBdr>
        <w:top w:val="none" w:sz="0" w:space="0" w:color="auto"/>
        <w:left w:val="none" w:sz="0" w:space="0" w:color="auto"/>
        <w:bottom w:val="none" w:sz="0" w:space="0" w:color="auto"/>
        <w:right w:val="none" w:sz="0" w:space="0" w:color="auto"/>
      </w:divBdr>
    </w:div>
    <w:div w:id="1025256068">
      <w:bodyDiv w:val="1"/>
      <w:marLeft w:val="0"/>
      <w:marRight w:val="0"/>
      <w:marTop w:val="0"/>
      <w:marBottom w:val="0"/>
      <w:divBdr>
        <w:top w:val="none" w:sz="0" w:space="0" w:color="auto"/>
        <w:left w:val="none" w:sz="0" w:space="0" w:color="auto"/>
        <w:bottom w:val="none" w:sz="0" w:space="0" w:color="auto"/>
        <w:right w:val="none" w:sz="0" w:space="0" w:color="auto"/>
      </w:divBdr>
    </w:div>
    <w:div w:id="1046832036">
      <w:bodyDiv w:val="1"/>
      <w:marLeft w:val="0"/>
      <w:marRight w:val="0"/>
      <w:marTop w:val="0"/>
      <w:marBottom w:val="0"/>
      <w:divBdr>
        <w:top w:val="none" w:sz="0" w:space="0" w:color="auto"/>
        <w:left w:val="none" w:sz="0" w:space="0" w:color="auto"/>
        <w:bottom w:val="none" w:sz="0" w:space="0" w:color="auto"/>
        <w:right w:val="none" w:sz="0" w:space="0" w:color="auto"/>
      </w:divBdr>
    </w:div>
    <w:div w:id="1085145822">
      <w:bodyDiv w:val="1"/>
      <w:marLeft w:val="0"/>
      <w:marRight w:val="0"/>
      <w:marTop w:val="0"/>
      <w:marBottom w:val="0"/>
      <w:divBdr>
        <w:top w:val="none" w:sz="0" w:space="0" w:color="auto"/>
        <w:left w:val="none" w:sz="0" w:space="0" w:color="auto"/>
        <w:bottom w:val="none" w:sz="0" w:space="0" w:color="auto"/>
        <w:right w:val="none" w:sz="0" w:space="0" w:color="auto"/>
      </w:divBdr>
      <w:divsChild>
        <w:div w:id="19552272">
          <w:marLeft w:val="0"/>
          <w:marRight w:val="0"/>
          <w:marTop w:val="0"/>
          <w:marBottom w:val="0"/>
          <w:divBdr>
            <w:top w:val="none" w:sz="0" w:space="0" w:color="auto"/>
            <w:left w:val="none" w:sz="0" w:space="0" w:color="auto"/>
            <w:bottom w:val="none" w:sz="0" w:space="0" w:color="auto"/>
            <w:right w:val="none" w:sz="0" w:space="0" w:color="auto"/>
          </w:divBdr>
        </w:div>
        <w:div w:id="1900482209">
          <w:marLeft w:val="0"/>
          <w:marRight w:val="0"/>
          <w:marTop w:val="0"/>
          <w:marBottom w:val="0"/>
          <w:divBdr>
            <w:top w:val="none" w:sz="0" w:space="0" w:color="auto"/>
            <w:left w:val="none" w:sz="0" w:space="0" w:color="auto"/>
            <w:bottom w:val="none" w:sz="0" w:space="0" w:color="auto"/>
            <w:right w:val="none" w:sz="0" w:space="0" w:color="auto"/>
          </w:divBdr>
        </w:div>
        <w:div w:id="827945463">
          <w:marLeft w:val="0"/>
          <w:marRight w:val="0"/>
          <w:marTop w:val="0"/>
          <w:marBottom w:val="0"/>
          <w:divBdr>
            <w:top w:val="none" w:sz="0" w:space="0" w:color="auto"/>
            <w:left w:val="none" w:sz="0" w:space="0" w:color="auto"/>
            <w:bottom w:val="none" w:sz="0" w:space="0" w:color="auto"/>
            <w:right w:val="none" w:sz="0" w:space="0" w:color="auto"/>
          </w:divBdr>
        </w:div>
        <w:div w:id="1197542200">
          <w:marLeft w:val="0"/>
          <w:marRight w:val="0"/>
          <w:marTop w:val="0"/>
          <w:marBottom w:val="0"/>
          <w:divBdr>
            <w:top w:val="none" w:sz="0" w:space="0" w:color="auto"/>
            <w:left w:val="none" w:sz="0" w:space="0" w:color="auto"/>
            <w:bottom w:val="none" w:sz="0" w:space="0" w:color="auto"/>
            <w:right w:val="none" w:sz="0" w:space="0" w:color="auto"/>
          </w:divBdr>
        </w:div>
        <w:div w:id="1766343086">
          <w:marLeft w:val="0"/>
          <w:marRight w:val="0"/>
          <w:marTop w:val="0"/>
          <w:marBottom w:val="0"/>
          <w:divBdr>
            <w:top w:val="none" w:sz="0" w:space="0" w:color="auto"/>
            <w:left w:val="none" w:sz="0" w:space="0" w:color="auto"/>
            <w:bottom w:val="none" w:sz="0" w:space="0" w:color="auto"/>
            <w:right w:val="none" w:sz="0" w:space="0" w:color="auto"/>
          </w:divBdr>
        </w:div>
        <w:div w:id="1582330795">
          <w:marLeft w:val="0"/>
          <w:marRight w:val="0"/>
          <w:marTop w:val="0"/>
          <w:marBottom w:val="0"/>
          <w:divBdr>
            <w:top w:val="none" w:sz="0" w:space="0" w:color="auto"/>
            <w:left w:val="none" w:sz="0" w:space="0" w:color="auto"/>
            <w:bottom w:val="none" w:sz="0" w:space="0" w:color="auto"/>
            <w:right w:val="none" w:sz="0" w:space="0" w:color="auto"/>
          </w:divBdr>
        </w:div>
        <w:div w:id="454250561">
          <w:marLeft w:val="0"/>
          <w:marRight w:val="0"/>
          <w:marTop w:val="0"/>
          <w:marBottom w:val="0"/>
          <w:divBdr>
            <w:top w:val="none" w:sz="0" w:space="0" w:color="auto"/>
            <w:left w:val="none" w:sz="0" w:space="0" w:color="auto"/>
            <w:bottom w:val="none" w:sz="0" w:space="0" w:color="auto"/>
            <w:right w:val="none" w:sz="0" w:space="0" w:color="auto"/>
          </w:divBdr>
        </w:div>
        <w:div w:id="1543130556">
          <w:marLeft w:val="0"/>
          <w:marRight w:val="0"/>
          <w:marTop w:val="0"/>
          <w:marBottom w:val="0"/>
          <w:divBdr>
            <w:top w:val="none" w:sz="0" w:space="0" w:color="auto"/>
            <w:left w:val="none" w:sz="0" w:space="0" w:color="auto"/>
            <w:bottom w:val="none" w:sz="0" w:space="0" w:color="auto"/>
            <w:right w:val="none" w:sz="0" w:space="0" w:color="auto"/>
          </w:divBdr>
        </w:div>
        <w:div w:id="1241865804">
          <w:marLeft w:val="0"/>
          <w:marRight w:val="0"/>
          <w:marTop w:val="0"/>
          <w:marBottom w:val="0"/>
          <w:divBdr>
            <w:top w:val="none" w:sz="0" w:space="0" w:color="auto"/>
            <w:left w:val="none" w:sz="0" w:space="0" w:color="auto"/>
            <w:bottom w:val="none" w:sz="0" w:space="0" w:color="auto"/>
            <w:right w:val="none" w:sz="0" w:space="0" w:color="auto"/>
          </w:divBdr>
        </w:div>
        <w:div w:id="563150886">
          <w:marLeft w:val="0"/>
          <w:marRight w:val="0"/>
          <w:marTop w:val="0"/>
          <w:marBottom w:val="0"/>
          <w:divBdr>
            <w:top w:val="none" w:sz="0" w:space="0" w:color="auto"/>
            <w:left w:val="none" w:sz="0" w:space="0" w:color="auto"/>
            <w:bottom w:val="none" w:sz="0" w:space="0" w:color="auto"/>
            <w:right w:val="none" w:sz="0" w:space="0" w:color="auto"/>
          </w:divBdr>
        </w:div>
      </w:divsChild>
    </w:div>
    <w:div w:id="1174682614">
      <w:bodyDiv w:val="1"/>
      <w:marLeft w:val="0"/>
      <w:marRight w:val="0"/>
      <w:marTop w:val="0"/>
      <w:marBottom w:val="0"/>
      <w:divBdr>
        <w:top w:val="none" w:sz="0" w:space="0" w:color="auto"/>
        <w:left w:val="none" w:sz="0" w:space="0" w:color="auto"/>
        <w:bottom w:val="none" w:sz="0" w:space="0" w:color="auto"/>
        <w:right w:val="none" w:sz="0" w:space="0" w:color="auto"/>
      </w:divBdr>
    </w:div>
    <w:div w:id="1200320159">
      <w:bodyDiv w:val="1"/>
      <w:marLeft w:val="0"/>
      <w:marRight w:val="0"/>
      <w:marTop w:val="0"/>
      <w:marBottom w:val="0"/>
      <w:divBdr>
        <w:top w:val="none" w:sz="0" w:space="0" w:color="auto"/>
        <w:left w:val="none" w:sz="0" w:space="0" w:color="auto"/>
        <w:bottom w:val="none" w:sz="0" w:space="0" w:color="auto"/>
        <w:right w:val="none" w:sz="0" w:space="0" w:color="auto"/>
      </w:divBdr>
      <w:divsChild>
        <w:div w:id="40357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4941">
              <w:marLeft w:val="0"/>
              <w:marRight w:val="0"/>
              <w:marTop w:val="0"/>
              <w:marBottom w:val="0"/>
              <w:divBdr>
                <w:top w:val="none" w:sz="0" w:space="0" w:color="auto"/>
                <w:left w:val="none" w:sz="0" w:space="0" w:color="auto"/>
                <w:bottom w:val="none" w:sz="0" w:space="0" w:color="auto"/>
                <w:right w:val="none" w:sz="0" w:space="0" w:color="auto"/>
              </w:divBdr>
              <w:divsChild>
                <w:div w:id="8032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748">
      <w:bodyDiv w:val="1"/>
      <w:marLeft w:val="0"/>
      <w:marRight w:val="0"/>
      <w:marTop w:val="0"/>
      <w:marBottom w:val="0"/>
      <w:divBdr>
        <w:top w:val="none" w:sz="0" w:space="0" w:color="auto"/>
        <w:left w:val="none" w:sz="0" w:space="0" w:color="auto"/>
        <w:bottom w:val="none" w:sz="0" w:space="0" w:color="auto"/>
        <w:right w:val="none" w:sz="0" w:space="0" w:color="auto"/>
      </w:divBdr>
    </w:div>
    <w:div w:id="1375158500">
      <w:bodyDiv w:val="1"/>
      <w:marLeft w:val="0"/>
      <w:marRight w:val="0"/>
      <w:marTop w:val="0"/>
      <w:marBottom w:val="0"/>
      <w:divBdr>
        <w:top w:val="none" w:sz="0" w:space="0" w:color="auto"/>
        <w:left w:val="none" w:sz="0" w:space="0" w:color="auto"/>
        <w:bottom w:val="none" w:sz="0" w:space="0" w:color="auto"/>
        <w:right w:val="none" w:sz="0" w:space="0" w:color="auto"/>
      </w:divBdr>
    </w:div>
    <w:div w:id="1505126018">
      <w:bodyDiv w:val="1"/>
      <w:marLeft w:val="0"/>
      <w:marRight w:val="0"/>
      <w:marTop w:val="0"/>
      <w:marBottom w:val="0"/>
      <w:divBdr>
        <w:top w:val="none" w:sz="0" w:space="0" w:color="auto"/>
        <w:left w:val="none" w:sz="0" w:space="0" w:color="auto"/>
        <w:bottom w:val="none" w:sz="0" w:space="0" w:color="auto"/>
        <w:right w:val="none" w:sz="0" w:space="0" w:color="auto"/>
      </w:divBdr>
    </w:div>
    <w:div w:id="1541085397">
      <w:bodyDiv w:val="1"/>
      <w:marLeft w:val="0"/>
      <w:marRight w:val="0"/>
      <w:marTop w:val="0"/>
      <w:marBottom w:val="0"/>
      <w:divBdr>
        <w:top w:val="none" w:sz="0" w:space="0" w:color="auto"/>
        <w:left w:val="none" w:sz="0" w:space="0" w:color="auto"/>
        <w:bottom w:val="none" w:sz="0" w:space="0" w:color="auto"/>
        <w:right w:val="none" w:sz="0" w:space="0" w:color="auto"/>
      </w:divBdr>
    </w:div>
    <w:div w:id="1554541489">
      <w:bodyDiv w:val="1"/>
      <w:marLeft w:val="0"/>
      <w:marRight w:val="0"/>
      <w:marTop w:val="0"/>
      <w:marBottom w:val="0"/>
      <w:divBdr>
        <w:top w:val="none" w:sz="0" w:space="0" w:color="auto"/>
        <w:left w:val="none" w:sz="0" w:space="0" w:color="auto"/>
        <w:bottom w:val="none" w:sz="0" w:space="0" w:color="auto"/>
        <w:right w:val="none" w:sz="0" w:space="0" w:color="auto"/>
      </w:divBdr>
    </w:div>
    <w:div w:id="1601180877">
      <w:bodyDiv w:val="1"/>
      <w:marLeft w:val="0"/>
      <w:marRight w:val="0"/>
      <w:marTop w:val="0"/>
      <w:marBottom w:val="0"/>
      <w:divBdr>
        <w:top w:val="none" w:sz="0" w:space="0" w:color="auto"/>
        <w:left w:val="none" w:sz="0" w:space="0" w:color="auto"/>
        <w:bottom w:val="none" w:sz="0" w:space="0" w:color="auto"/>
        <w:right w:val="none" w:sz="0" w:space="0" w:color="auto"/>
      </w:divBdr>
    </w:div>
    <w:div w:id="1626690250">
      <w:bodyDiv w:val="1"/>
      <w:marLeft w:val="0"/>
      <w:marRight w:val="0"/>
      <w:marTop w:val="0"/>
      <w:marBottom w:val="0"/>
      <w:divBdr>
        <w:top w:val="none" w:sz="0" w:space="0" w:color="auto"/>
        <w:left w:val="none" w:sz="0" w:space="0" w:color="auto"/>
        <w:bottom w:val="none" w:sz="0" w:space="0" w:color="auto"/>
        <w:right w:val="none" w:sz="0" w:space="0" w:color="auto"/>
      </w:divBdr>
    </w:div>
    <w:div w:id="1661890050">
      <w:bodyDiv w:val="1"/>
      <w:marLeft w:val="0"/>
      <w:marRight w:val="0"/>
      <w:marTop w:val="0"/>
      <w:marBottom w:val="0"/>
      <w:divBdr>
        <w:top w:val="none" w:sz="0" w:space="0" w:color="auto"/>
        <w:left w:val="none" w:sz="0" w:space="0" w:color="auto"/>
        <w:bottom w:val="none" w:sz="0" w:space="0" w:color="auto"/>
        <w:right w:val="none" w:sz="0" w:space="0" w:color="auto"/>
      </w:divBdr>
      <w:divsChild>
        <w:div w:id="18968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037">
      <w:bodyDiv w:val="1"/>
      <w:marLeft w:val="0"/>
      <w:marRight w:val="0"/>
      <w:marTop w:val="0"/>
      <w:marBottom w:val="0"/>
      <w:divBdr>
        <w:top w:val="none" w:sz="0" w:space="0" w:color="auto"/>
        <w:left w:val="none" w:sz="0" w:space="0" w:color="auto"/>
        <w:bottom w:val="none" w:sz="0" w:space="0" w:color="auto"/>
        <w:right w:val="none" w:sz="0" w:space="0" w:color="auto"/>
      </w:divBdr>
    </w:div>
    <w:div w:id="1858537665">
      <w:bodyDiv w:val="1"/>
      <w:marLeft w:val="0"/>
      <w:marRight w:val="0"/>
      <w:marTop w:val="0"/>
      <w:marBottom w:val="0"/>
      <w:divBdr>
        <w:top w:val="none" w:sz="0" w:space="0" w:color="auto"/>
        <w:left w:val="none" w:sz="0" w:space="0" w:color="auto"/>
        <w:bottom w:val="none" w:sz="0" w:space="0" w:color="auto"/>
        <w:right w:val="none" w:sz="0" w:space="0" w:color="auto"/>
      </w:divBdr>
    </w:div>
    <w:div w:id="1918394819">
      <w:bodyDiv w:val="1"/>
      <w:marLeft w:val="0"/>
      <w:marRight w:val="0"/>
      <w:marTop w:val="0"/>
      <w:marBottom w:val="0"/>
      <w:divBdr>
        <w:top w:val="none" w:sz="0" w:space="0" w:color="auto"/>
        <w:left w:val="none" w:sz="0" w:space="0" w:color="auto"/>
        <w:bottom w:val="none" w:sz="0" w:space="0" w:color="auto"/>
        <w:right w:val="none" w:sz="0" w:space="0" w:color="auto"/>
      </w:divBdr>
    </w:div>
    <w:div w:id="1922830327">
      <w:bodyDiv w:val="1"/>
      <w:marLeft w:val="0"/>
      <w:marRight w:val="0"/>
      <w:marTop w:val="0"/>
      <w:marBottom w:val="0"/>
      <w:divBdr>
        <w:top w:val="none" w:sz="0" w:space="0" w:color="auto"/>
        <w:left w:val="none" w:sz="0" w:space="0" w:color="auto"/>
        <w:bottom w:val="none" w:sz="0" w:space="0" w:color="auto"/>
        <w:right w:val="none" w:sz="0" w:space="0" w:color="auto"/>
      </w:divBdr>
    </w:div>
    <w:div w:id="2091779063">
      <w:bodyDiv w:val="1"/>
      <w:marLeft w:val="0"/>
      <w:marRight w:val="0"/>
      <w:marTop w:val="0"/>
      <w:marBottom w:val="0"/>
      <w:divBdr>
        <w:top w:val="none" w:sz="0" w:space="0" w:color="auto"/>
        <w:left w:val="none" w:sz="0" w:space="0" w:color="auto"/>
        <w:bottom w:val="none" w:sz="0" w:space="0" w:color="auto"/>
        <w:right w:val="none" w:sz="0" w:space="0" w:color="auto"/>
      </w:divBdr>
      <w:divsChild>
        <w:div w:id="108503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5" ma:contentTypeDescription="Create a new document." ma:contentTypeScope="" ma:versionID="5818c40138f3addefdcce95760bb2c15">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2db1405e309d8eeae16afdff15c692ed"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382C86-C8E4-43C5-A883-675AB9E1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2E0AC-85EE-47E2-922E-C0C34DF767EB}">
  <ds:schemaRefs>
    <ds:schemaRef ds:uri="http://schemas.microsoft.com/sharepoint/v3/contenttype/forms"/>
  </ds:schemaRefs>
</ds:datastoreItem>
</file>

<file path=customXml/itemProps3.xml><?xml version="1.0" encoding="utf-8"?>
<ds:datastoreItem xmlns:ds="http://schemas.openxmlformats.org/officeDocument/2006/customXml" ds:itemID="{F6DADFD4-338A-4108-BA08-968EEBDD07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Alford, Susan</cp:lastModifiedBy>
  <cp:revision>2</cp:revision>
  <dcterms:created xsi:type="dcterms:W3CDTF">2020-11-11T14:47:00Z</dcterms:created>
  <dcterms:modified xsi:type="dcterms:W3CDTF">2020-11-11T14:47:00Z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