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54369" w14:textId="5557CE35" w:rsidR="006C027F" w:rsidRDefault="249C8FE2" w:rsidP="249C8FE2">
      <w:pPr>
        <w:rPr>
          <w:b/>
          <w:bCs/>
          <w:u w:val="single"/>
        </w:rPr>
      </w:pPr>
      <w:r w:rsidRPr="249C8FE2">
        <w:rPr>
          <w:b/>
          <w:bCs/>
          <w:u w:val="single"/>
        </w:rPr>
        <w:t xml:space="preserve">Guidelines for Program Use of </w:t>
      </w:r>
      <w:proofErr w:type="spellStart"/>
      <w:r w:rsidRPr="249C8FE2">
        <w:rPr>
          <w:b/>
          <w:bCs/>
          <w:u w:val="single"/>
        </w:rPr>
        <w:t>edTPA</w:t>
      </w:r>
      <w:proofErr w:type="spellEnd"/>
      <w:r w:rsidRPr="249C8FE2">
        <w:rPr>
          <w:b/>
          <w:bCs/>
          <w:u w:val="single"/>
        </w:rPr>
        <w:t xml:space="preserve"> Portfolios for Educational Purposes</w:t>
      </w:r>
    </w:p>
    <w:p w14:paraId="77280602" w14:textId="77777777" w:rsidR="002373E5" w:rsidRDefault="002373E5"/>
    <w:p w14:paraId="557B6606" w14:textId="77777777" w:rsidR="002373E5" w:rsidRDefault="002373E5" w:rsidP="002373E5">
      <w:pPr>
        <w:jc w:val="left"/>
      </w:pPr>
    </w:p>
    <w:p w14:paraId="7A05D236" w14:textId="62D9DE15" w:rsidR="002373E5" w:rsidRDefault="00A6514E" w:rsidP="002373E5">
      <w:pPr>
        <w:jc w:val="left"/>
      </w:pPr>
      <w:r>
        <w:t xml:space="preserve">The use of </w:t>
      </w:r>
      <w:proofErr w:type="spellStart"/>
      <w:r>
        <w:t>edTPA</w:t>
      </w:r>
      <w:proofErr w:type="spellEnd"/>
      <w:r>
        <w:t xml:space="preserve"> portfolios can be a</w:t>
      </w:r>
      <w:r w:rsidR="001C7850">
        <w:t xml:space="preserve"> powerful tool for candidate instruction.  It can provide a </w:t>
      </w:r>
      <w:r w:rsidR="0027678C">
        <w:t>concrete example</w:t>
      </w:r>
      <w:r w:rsidR="00DD6B2D">
        <w:t xml:space="preserve"> during instruction for what students may view as abstract until they can “see” what is expected.  </w:t>
      </w:r>
      <w:r w:rsidR="0027678C">
        <w:t>However, there are</w:t>
      </w:r>
      <w:r w:rsidR="249C8FE2">
        <w:t xml:space="preserve"> growing concerns </w:t>
      </w:r>
      <w:r w:rsidR="00757FC8">
        <w:t xml:space="preserve">we must take into account regarding the </w:t>
      </w:r>
      <w:r w:rsidR="249C8FE2">
        <w:t xml:space="preserve">privacy and safety of PreK-12 learners </w:t>
      </w:r>
      <w:r w:rsidR="005A1F84">
        <w:t>and</w:t>
      </w:r>
      <w:r w:rsidR="249C8FE2">
        <w:t xml:space="preserve"> originality of portfolio submission</w:t>
      </w:r>
      <w:r w:rsidR="005A1F84">
        <w:t>.  T</w:t>
      </w:r>
      <w:r w:rsidR="249C8FE2">
        <w:t xml:space="preserve">he following guidelines should be followed when using </w:t>
      </w:r>
      <w:proofErr w:type="spellStart"/>
      <w:r w:rsidR="249C8FE2">
        <w:t>edTPA</w:t>
      </w:r>
      <w:proofErr w:type="spellEnd"/>
      <w:r w:rsidR="249C8FE2">
        <w:t xml:space="preserve"> portfolios for educational purposes.</w:t>
      </w:r>
    </w:p>
    <w:p w14:paraId="4C5E603F" w14:textId="77777777" w:rsidR="002373E5" w:rsidRDefault="002373E5" w:rsidP="002373E5">
      <w:pPr>
        <w:jc w:val="left"/>
      </w:pPr>
    </w:p>
    <w:p w14:paraId="5B9F29D3" w14:textId="5CF027EE" w:rsidR="002373E5" w:rsidRDefault="002373E5" w:rsidP="002373E5">
      <w:pPr>
        <w:jc w:val="left"/>
      </w:pPr>
      <w:r>
        <w:t xml:space="preserve">1. Verify the candidate has given Illinois State University permission to use their </w:t>
      </w:r>
      <w:proofErr w:type="spellStart"/>
      <w:r>
        <w:t>edTPA</w:t>
      </w:r>
      <w:proofErr w:type="spellEnd"/>
      <w:r>
        <w:t xml:space="preserve"> portfolio for educational purposes</w:t>
      </w:r>
      <w:r w:rsidR="00C32ECC">
        <w:t xml:space="preserve"> </w:t>
      </w:r>
      <w:r w:rsidR="00C32ECC">
        <w:t xml:space="preserve">with the </w:t>
      </w:r>
      <w:proofErr w:type="spellStart"/>
      <w:r w:rsidR="00C32ECC">
        <w:t>Livetext</w:t>
      </w:r>
      <w:proofErr w:type="spellEnd"/>
      <w:r w:rsidR="00C32ECC">
        <w:t xml:space="preserve"> Coordinator</w:t>
      </w:r>
      <w:r>
        <w:t>.</w:t>
      </w:r>
    </w:p>
    <w:p w14:paraId="041474CC" w14:textId="77777777" w:rsidR="004648CF" w:rsidRDefault="004648CF" w:rsidP="002373E5">
      <w:pPr>
        <w:jc w:val="left"/>
      </w:pPr>
    </w:p>
    <w:p w14:paraId="1FD1743A" w14:textId="299005F2" w:rsidR="004648CF" w:rsidRDefault="004648CF" w:rsidP="004648CF">
      <w:pPr>
        <w:jc w:val="left"/>
      </w:pPr>
      <w:r>
        <w:t xml:space="preserve">2. </w:t>
      </w:r>
      <w:r w:rsidR="00A955CC">
        <w:t>A</w:t>
      </w:r>
      <w:r>
        <w:t xml:space="preserve">void posting </w:t>
      </w:r>
      <w:proofErr w:type="spellStart"/>
      <w:r>
        <w:t>edTPA</w:t>
      </w:r>
      <w:proofErr w:type="spellEnd"/>
      <w:r>
        <w:t xml:space="preserve"> portfolio pieces in course management systems such as </w:t>
      </w:r>
      <w:proofErr w:type="spellStart"/>
      <w:r>
        <w:t>ReggieNet</w:t>
      </w:r>
      <w:proofErr w:type="spellEnd"/>
      <w:r>
        <w:t xml:space="preserve">, </w:t>
      </w:r>
      <w:proofErr w:type="spellStart"/>
      <w:r>
        <w:t>Livetext</w:t>
      </w:r>
      <w:proofErr w:type="spellEnd"/>
      <w:r>
        <w:t xml:space="preserve">, etc. </w:t>
      </w:r>
      <w:r w:rsidR="00A955CC">
        <w:t>to eliminate</w:t>
      </w:r>
      <w:r>
        <w:t xml:space="preserve"> potential to download materials on personal devices. </w:t>
      </w:r>
    </w:p>
    <w:p w14:paraId="41649ECD" w14:textId="77777777" w:rsidR="002373E5" w:rsidRDefault="002373E5" w:rsidP="002373E5">
      <w:pPr>
        <w:jc w:val="left"/>
      </w:pPr>
    </w:p>
    <w:p w14:paraId="4C2CEE1F" w14:textId="75AE3330" w:rsidR="003854E8" w:rsidRDefault="004648CF" w:rsidP="002373E5">
      <w:pPr>
        <w:jc w:val="left"/>
      </w:pPr>
      <w:r>
        <w:t>3</w:t>
      </w:r>
      <w:r w:rsidR="002373E5">
        <w:t xml:space="preserve">.  </w:t>
      </w:r>
      <w:r w:rsidR="00466A6D">
        <w:t>S</w:t>
      </w:r>
      <w:r w:rsidR="002373E5">
        <w:t>har</w:t>
      </w:r>
      <w:r w:rsidR="00937527">
        <w:t>e</w:t>
      </w:r>
      <w:r w:rsidR="002373E5">
        <w:t xml:space="preserve"> the materials in a format </w:t>
      </w:r>
      <w:r w:rsidR="00937527">
        <w:t xml:space="preserve">that prevents </w:t>
      </w:r>
      <w:r w:rsidR="002373E5">
        <w:t xml:space="preserve">students </w:t>
      </w:r>
      <w:r w:rsidR="00937527">
        <w:t>from</w:t>
      </w:r>
      <w:r w:rsidR="002373E5">
        <w:t xml:space="preserve"> download</w:t>
      </w:r>
      <w:r w:rsidR="00937527">
        <w:t>ing</w:t>
      </w:r>
      <w:r w:rsidR="002373E5">
        <w:t xml:space="preserve"> onto their computer or mak</w:t>
      </w:r>
      <w:r w:rsidR="00487667">
        <w:t>ing</w:t>
      </w:r>
      <w:r w:rsidR="002373E5">
        <w:t xml:space="preserve"> electronic copies/images.  The following two methods are suggested to use:</w:t>
      </w:r>
    </w:p>
    <w:p w14:paraId="72B7F852" w14:textId="77777777" w:rsidR="003854E8" w:rsidRDefault="003854E8" w:rsidP="002373E5">
      <w:pPr>
        <w:jc w:val="left"/>
      </w:pPr>
    </w:p>
    <w:p w14:paraId="16BE528F" w14:textId="77777777" w:rsidR="003854E8" w:rsidRDefault="003854E8" w:rsidP="003854E8">
      <w:pPr>
        <w:ind w:left="720"/>
        <w:jc w:val="left"/>
      </w:pPr>
      <w:r>
        <w:t>Method A – Paper Copy Version</w:t>
      </w:r>
    </w:p>
    <w:p w14:paraId="1E71F9AA" w14:textId="77777777" w:rsidR="003854E8" w:rsidRDefault="003854E8" w:rsidP="003854E8">
      <w:pPr>
        <w:pStyle w:val="ListParagraph"/>
        <w:numPr>
          <w:ilvl w:val="0"/>
          <w:numId w:val="1"/>
        </w:numPr>
        <w:jc w:val="left"/>
      </w:pPr>
      <w:r>
        <w:t xml:space="preserve">Make paper copies of materials.  </w:t>
      </w:r>
    </w:p>
    <w:p w14:paraId="1583ADB3" w14:textId="77777777" w:rsidR="003854E8" w:rsidRDefault="003854E8" w:rsidP="003854E8">
      <w:pPr>
        <w:pStyle w:val="ListParagraph"/>
        <w:numPr>
          <w:ilvl w:val="0"/>
          <w:numId w:val="1"/>
        </w:numPr>
        <w:jc w:val="left"/>
      </w:pPr>
      <w:r>
        <w:t xml:space="preserve">Number each copy of the portfolio document in upper corner of the document.  </w:t>
      </w:r>
    </w:p>
    <w:p w14:paraId="77AB75AE" w14:textId="77777777" w:rsidR="003854E8" w:rsidRDefault="003854E8" w:rsidP="003854E8">
      <w:pPr>
        <w:pStyle w:val="ListParagraph"/>
        <w:numPr>
          <w:ilvl w:val="0"/>
          <w:numId w:val="1"/>
        </w:numPr>
        <w:jc w:val="left"/>
      </w:pPr>
      <w:r>
        <w:t>Ask students to put away any image capturing device while they are in possession of the sample portfolio</w:t>
      </w:r>
    </w:p>
    <w:p w14:paraId="07CE8342" w14:textId="77777777" w:rsidR="003854E8" w:rsidRDefault="003854E8" w:rsidP="003854E8">
      <w:pPr>
        <w:pStyle w:val="ListParagraph"/>
        <w:numPr>
          <w:ilvl w:val="0"/>
          <w:numId w:val="1"/>
        </w:numPr>
        <w:jc w:val="left"/>
      </w:pPr>
      <w:r>
        <w:t>Strongly encourage students to take notes with paper and a writing utensil.</w:t>
      </w:r>
    </w:p>
    <w:p w14:paraId="188E35F3" w14:textId="77777777" w:rsidR="003854E8" w:rsidRDefault="003854E8" w:rsidP="003854E8">
      <w:pPr>
        <w:pStyle w:val="ListParagraph"/>
        <w:numPr>
          <w:ilvl w:val="0"/>
          <w:numId w:val="1"/>
        </w:numPr>
        <w:jc w:val="left"/>
      </w:pPr>
      <w:r>
        <w:t xml:space="preserve">Video portion of the portfolio should be projected onto screen from faculty member’s computer or secure cloud file.  The videos should not be downloaded onto a classroom computer station. </w:t>
      </w:r>
    </w:p>
    <w:p w14:paraId="22B85CE2" w14:textId="422C12B7" w:rsidR="003854E8" w:rsidRDefault="003854E8" w:rsidP="003854E8">
      <w:pPr>
        <w:pStyle w:val="ListParagraph"/>
        <w:numPr>
          <w:ilvl w:val="0"/>
          <w:numId w:val="1"/>
        </w:numPr>
        <w:jc w:val="left"/>
      </w:pPr>
      <w:r>
        <w:t xml:space="preserve">Prior to dismissal of class, gather all materials, verifying that all copies are in instructor’s possession prior to students leaving the classroom. </w:t>
      </w:r>
    </w:p>
    <w:p w14:paraId="15D00705" w14:textId="77777777" w:rsidR="003854E8" w:rsidRDefault="003854E8" w:rsidP="003854E8">
      <w:pPr>
        <w:ind w:left="720"/>
        <w:jc w:val="left"/>
      </w:pPr>
    </w:p>
    <w:p w14:paraId="68AA1824" w14:textId="02453BEF" w:rsidR="003854E8" w:rsidRDefault="003854E8" w:rsidP="003854E8">
      <w:pPr>
        <w:ind w:left="720"/>
        <w:jc w:val="left"/>
      </w:pPr>
      <w:r>
        <w:t>Method B – Scree</w:t>
      </w:r>
      <w:r w:rsidR="004C19E6">
        <w:t>n-</w:t>
      </w:r>
      <w:r>
        <w:t>projected version</w:t>
      </w:r>
    </w:p>
    <w:p w14:paraId="606D084D" w14:textId="3CADD38E" w:rsidR="003854E8" w:rsidRDefault="003854E8" w:rsidP="003854E8">
      <w:pPr>
        <w:pStyle w:val="ListParagraph"/>
        <w:numPr>
          <w:ilvl w:val="0"/>
          <w:numId w:val="2"/>
        </w:numPr>
        <w:jc w:val="left"/>
      </w:pPr>
      <w:r>
        <w:t>Faculty member projects portfolio pieces onto screen for class to view from their computer or secure cloud file.</w:t>
      </w:r>
    </w:p>
    <w:p w14:paraId="7399D370" w14:textId="09589858" w:rsidR="00F71F69" w:rsidRDefault="00F71F69" w:rsidP="003854E8">
      <w:pPr>
        <w:pStyle w:val="ListParagraph"/>
        <w:numPr>
          <w:ilvl w:val="0"/>
          <w:numId w:val="2"/>
        </w:numPr>
        <w:jc w:val="left"/>
      </w:pPr>
      <w:r>
        <w:t>Ask student to put away any image capturing device while portfolio pieces are projected.</w:t>
      </w:r>
      <w:bookmarkStart w:id="0" w:name="_GoBack"/>
      <w:bookmarkEnd w:id="0"/>
    </w:p>
    <w:p w14:paraId="51E4490A" w14:textId="77777777" w:rsidR="003854E8" w:rsidRDefault="003854E8" w:rsidP="003854E8">
      <w:pPr>
        <w:pStyle w:val="ListParagraph"/>
        <w:numPr>
          <w:ilvl w:val="0"/>
          <w:numId w:val="2"/>
        </w:numPr>
        <w:jc w:val="left"/>
      </w:pPr>
      <w:r>
        <w:t xml:space="preserve">Materials should not be downloaded onto a classroom computer station. </w:t>
      </w:r>
    </w:p>
    <w:p w14:paraId="3DD2E105" w14:textId="77777777" w:rsidR="003854E8" w:rsidRDefault="003854E8" w:rsidP="002373E5">
      <w:pPr>
        <w:jc w:val="left"/>
      </w:pPr>
    </w:p>
    <w:p w14:paraId="5E0F553B" w14:textId="77777777" w:rsidR="004648CF" w:rsidRPr="004648CF" w:rsidRDefault="004648CF" w:rsidP="002373E5">
      <w:pPr>
        <w:jc w:val="left"/>
        <w:rPr>
          <w:i/>
        </w:rPr>
      </w:pPr>
      <w:r w:rsidRPr="004648CF">
        <w:rPr>
          <w:i/>
        </w:rPr>
        <w:t>The Teacher Education Assessment Coordinator is available to assist in preparation of materials upon request.</w:t>
      </w:r>
    </w:p>
    <w:p w14:paraId="0D459F2A" w14:textId="77777777" w:rsidR="004648CF" w:rsidRDefault="004648CF" w:rsidP="002373E5">
      <w:pPr>
        <w:jc w:val="left"/>
      </w:pPr>
    </w:p>
    <w:sectPr w:rsidR="004648CF" w:rsidSect="00A65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01286"/>
    <w:multiLevelType w:val="hybridMultilevel"/>
    <w:tmpl w:val="A4607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DD484C"/>
    <w:multiLevelType w:val="hybridMultilevel"/>
    <w:tmpl w:val="80501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3E5"/>
    <w:rsid w:val="000F61BB"/>
    <w:rsid w:val="001C7850"/>
    <w:rsid w:val="002373E5"/>
    <w:rsid w:val="0027678C"/>
    <w:rsid w:val="002A02FF"/>
    <w:rsid w:val="003854E8"/>
    <w:rsid w:val="003962D1"/>
    <w:rsid w:val="004648CF"/>
    <w:rsid w:val="00466A6D"/>
    <w:rsid w:val="00487667"/>
    <w:rsid w:val="004C19E6"/>
    <w:rsid w:val="005A1F84"/>
    <w:rsid w:val="006F3782"/>
    <w:rsid w:val="00757FC8"/>
    <w:rsid w:val="00894D41"/>
    <w:rsid w:val="00937527"/>
    <w:rsid w:val="009D21EA"/>
    <w:rsid w:val="00A6514E"/>
    <w:rsid w:val="00A955CC"/>
    <w:rsid w:val="00B4307F"/>
    <w:rsid w:val="00C32ECC"/>
    <w:rsid w:val="00DD6B2D"/>
    <w:rsid w:val="00F468FE"/>
    <w:rsid w:val="00F71F69"/>
    <w:rsid w:val="249C8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9D84D"/>
  <w15:chartTrackingRefBased/>
  <w15:docId w15:val="{F1865780-7791-492B-814E-A6381946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67707b3b-324f-475d-bcd7-432578ded04a">
      <UserInfo>
        <DisplayName/>
        <AccountId xsi:nil="true"/>
        <AccountType/>
      </UserInfo>
    </Teachers>
    <Self_Registration_Enabled xmlns="67707b3b-324f-475d-bcd7-432578ded04a" xsi:nil="true"/>
    <Member_Groups xmlns="67707b3b-324f-475d-bcd7-432578ded04a">
      <UserInfo>
        <DisplayName/>
        <AccountId xsi:nil="true"/>
        <AccountType/>
      </UserInfo>
    </Member_Groups>
    <_ip_UnifiedCompliancePolicyUIAction xmlns="http://schemas.microsoft.com/sharepoint/v3" xsi:nil="true"/>
    <Self_Registration_Enabled0 xmlns="67707b3b-324f-475d-bcd7-432578ded04a" xsi:nil="true"/>
    <Templates xmlns="67707b3b-324f-475d-bcd7-432578ded04a" xsi:nil="true"/>
    <Math_Settings xmlns="67707b3b-324f-475d-bcd7-432578ded04a" xsi:nil="true"/>
    <AppVersion xmlns="67707b3b-324f-475d-bcd7-432578ded04a" xsi:nil="true"/>
    <Invited_Teachers xmlns="67707b3b-324f-475d-bcd7-432578ded04a" xsi:nil="true"/>
    <Invited_Students xmlns="67707b3b-324f-475d-bcd7-432578ded04a" xsi:nil="true"/>
    <Invited_Leaders xmlns="67707b3b-324f-475d-bcd7-432578ded04a" xsi:nil="true"/>
    <LMS_Mappings xmlns="67707b3b-324f-475d-bcd7-432578ded04a" xsi:nil="true"/>
    <Owner xmlns="67707b3b-324f-475d-bcd7-432578ded04a">
      <UserInfo>
        <DisplayName/>
        <AccountId xsi:nil="true"/>
        <AccountType/>
      </UserInfo>
    </Owner>
    <Students xmlns="67707b3b-324f-475d-bcd7-432578ded04a">
      <UserInfo>
        <DisplayName/>
        <AccountId xsi:nil="true"/>
        <AccountType/>
      </UserInfo>
    </Students>
    <Student_Groups xmlns="67707b3b-324f-475d-bcd7-432578ded04a">
      <UserInfo>
        <DisplayName/>
        <AccountId xsi:nil="true"/>
        <AccountType/>
      </UserInfo>
    </Student_Groups>
    <Distribution_Groups xmlns="67707b3b-324f-475d-bcd7-432578ded04a" xsi:nil="true"/>
    <Has_Leaders_Only_SectionGroup xmlns="67707b3b-324f-475d-bcd7-432578ded04a" xsi:nil="true"/>
    <Invited_Members xmlns="67707b3b-324f-475d-bcd7-432578ded04a" xsi:nil="true"/>
    <_ip_UnifiedCompliancePolicyProperties xmlns="http://schemas.microsoft.com/sharepoint/v3" xsi:nil="true"/>
    <NotebookType xmlns="67707b3b-324f-475d-bcd7-432578ded04a" xsi:nil="true"/>
    <CultureName xmlns="67707b3b-324f-475d-bcd7-432578ded04a" xsi:nil="true"/>
    <Leaders xmlns="67707b3b-324f-475d-bcd7-432578ded04a">
      <UserInfo>
        <DisplayName/>
        <AccountId xsi:nil="true"/>
        <AccountType/>
      </UserInfo>
    </Leaders>
    <Members xmlns="67707b3b-324f-475d-bcd7-432578ded04a">
      <UserInfo>
        <DisplayName/>
        <AccountId xsi:nil="true"/>
        <AccountType/>
      </UserInfo>
    </Members>
    <TeamsChannelId xmlns="67707b3b-324f-475d-bcd7-432578ded04a" xsi:nil="true"/>
    <IsNotebookLocked xmlns="67707b3b-324f-475d-bcd7-432578ded04a" xsi:nil="true"/>
    <FolderType xmlns="67707b3b-324f-475d-bcd7-432578ded04a" xsi:nil="true"/>
    <Has_Teacher_Only_SectionGroup xmlns="67707b3b-324f-475d-bcd7-432578ded04a" xsi:nil="true"/>
    <DefaultSectionNames xmlns="67707b3b-324f-475d-bcd7-432578ded04a" xsi:nil="true"/>
    <Is_Collaboration_Space_Locked xmlns="67707b3b-324f-475d-bcd7-432578ded0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B1D9936E1606429B7CB061D8C07A2B" ma:contentTypeVersion="41" ma:contentTypeDescription="Create a new document." ma:contentTypeScope="" ma:versionID="4b51b6a840dc7f1eea212e5f09920c06">
  <xsd:schema xmlns:xsd="http://www.w3.org/2001/XMLSchema" xmlns:xs="http://www.w3.org/2001/XMLSchema" xmlns:p="http://schemas.microsoft.com/office/2006/metadata/properties" xmlns:ns1="http://schemas.microsoft.com/sharepoint/v3" xmlns:ns3="6ed7234b-155f-4ab9-ae60-15ce3542fb82" xmlns:ns4="67707b3b-324f-475d-bcd7-432578ded04a" targetNamespace="http://schemas.microsoft.com/office/2006/metadata/properties" ma:root="true" ma:fieldsID="9cb0205e92e3cd2da858598bf3f297e6" ns1:_="" ns3:_="" ns4:_="">
    <xsd:import namespace="http://schemas.microsoft.com/sharepoint/v3"/>
    <xsd:import namespace="6ed7234b-155f-4ab9-ae60-15ce3542fb82"/>
    <xsd:import namespace="67707b3b-324f-475d-bcd7-432578ded0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Self_Registration_Enabled0" minOccurs="0"/>
                <xsd:element ref="ns4:Templates" minOccurs="0"/>
                <xsd:element ref="ns4:MediaServiceMetadata" minOccurs="0"/>
                <xsd:element ref="ns4:MediaServiceFastMetadata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Has_Leaders_Only_SectionGroup" minOccurs="0"/>
                <xsd:element ref="ns4:TeamsChannelId" minOccurs="0"/>
                <xsd:element ref="ns4:IsNotebookLocked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ath_Settings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4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7234b-155f-4ab9-ae60-15ce3542fb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07b3b-324f-475d-bcd7-432578ded04a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4" nillable="true" ma:displayName="Has Leaders Only SectionGroup" ma:internalName="Has_Leaders_Only_SectionGroup">
      <xsd:simpleType>
        <xsd:restriction base="dms:Boolean"/>
      </xsd:simpleType>
    </xsd:element>
    <xsd:element name="TeamsChannelId" ma:index="35" nillable="true" ma:displayName="Teams Channel Id" ma:internalName="TeamsChannelId">
      <xsd:simpleType>
        <xsd:restriction base="dms:Text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ath_Settings" ma:index="40" nillable="true" ma:displayName="Math Settings" ma:internalName="Math_Settings">
      <xsd:simpleType>
        <xsd:restriction base="dms:Text"/>
      </xsd:simpleType>
    </xsd:element>
    <xsd:element name="MediaServiceAutoTags" ma:index="43" nillable="true" ma:displayName="Tags" ma:internalName="MediaServiceAutoTags" ma:readOnly="true">
      <xsd:simpleType>
        <xsd:restriction base="dms:Text"/>
      </xsd:simpleType>
    </xsd:element>
    <xsd:element name="MediaServiceOCR" ma:index="4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istribution_Groups" ma:index="4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4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C327DB-BA2F-449D-AA49-53C772B54B4D}">
  <ds:schemaRefs>
    <ds:schemaRef ds:uri="http://schemas.microsoft.com/office/2006/metadata/properties"/>
    <ds:schemaRef ds:uri="http://schemas.microsoft.com/office/infopath/2007/PartnerControls"/>
    <ds:schemaRef ds:uri="67707b3b-324f-475d-bcd7-432578ded04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481FF5F-0FC8-4B47-B588-B3554D05D9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3CD298-92CD-45B7-B065-2151BFED7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ed7234b-155f-4ab9-ae60-15ce3542fb82"/>
    <ds:schemaRef ds:uri="67707b3b-324f-475d-bcd7-432578ded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Sexton, Laurie</dc:creator>
  <cp:keywords/>
  <dc:description/>
  <cp:lastModifiedBy>Borders, Christy</cp:lastModifiedBy>
  <cp:revision>17</cp:revision>
  <dcterms:created xsi:type="dcterms:W3CDTF">2019-12-16T15:43:00Z</dcterms:created>
  <dcterms:modified xsi:type="dcterms:W3CDTF">2020-01-03T15:01:00Z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0x01010073B1D9936E1606429B7CB061D8C07A2B</vt:lpwstr>
  </property>
</Properties>
</file>